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FFD" w:rsidRDefault="00A90FFD" w:rsidP="00F95F70">
      <w:pPr>
        <w:spacing w:after="0" w:line="240" w:lineRule="auto"/>
        <w:ind w:left="-2835"/>
        <w:jc w:val="center"/>
        <w:rPr>
          <w:rFonts w:ascii="Bodoni MT" w:hAnsi="Bodoni MT" w:cs="Times New Roman"/>
          <w:b/>
          <w:sz w:val="56"/>
          <w:szCs w:val="24"/>
        </w:rPr>
      </w:pPr>
      <w:r>
        <w:rPr>
          <w:rFonts w:ascii="Times New Roman" w:hAnsi="Times New Roman" w:cs="Times New Roman"/>
          <w:b/>
          <w:noProof/>
          <w:sz w:val="32"/>
          <w:szCs w:val="24"/>
          <w:lang w:eastAsia="es-AR"/>
        </w:rPr>
        <w:drawing>
          <wp:anchor distT="0" distB="0" distL="114300" distR="114300" simplePos="0" relativeHeight="251663360" behindDoc="1" locked="0" layoutInCell="1" allowOverlap="1" wp14:anchorId="2CE5972C" wp14:editId="7EE539A3">
            <wp:simplePos x="0" y="0"/>
            <wp:positionH relativeFrom="column">
              <wp:posOffset>2158365</wp:posOffset>
            </wp:positionH>
            <wp:positionV relativeFrom="paragraph">
              <wp:posOffset>-3175</wp:posOffset>
            </wp:positionV>
            <wp:extent cx="1194435" cy="1590040"/>
            <wp:effectExtent l="0" t="0" r="0" b="0"/>
            <wp:wrapThrough wrapText="bothSides">
              <wp:wrapPolygon edited="0">
                <wp:start x="8612" y="1035"/>
                <wp:lineTo x="3100" y="4917"/>
                <wp:lineTo x="3100" y="5952"/>
                <wp:lineTo x="1378" y="9058"/>
                <wp:lineTo x="1378" y="10610"/>
                <wp:lineTo x="2067" y="13974"/>
                <wp:lineTo x="4478" y="18115"/>
                <wp:lineTo x="8268" y="19668"/>
                <wp:lineTo x="8612" y="20185"/>
                <wp:lineTo x="12402" y="20185"/>
                <wp:lineTo x="12746" y="19668"/>
                <wp:lineTo x="17225" y="18115"/>
                <wp:lineTo x="19292" y="13974"/>
                <wp:lineTo x="19981" y="9834"/>
                <wp:lineTo x="18947" y="5176"/>
                <wp:lineTo x="16880" y="3623"/>
                <wp:lineTo x="12746" y="1035"/>
                <wp:lineTo x="8612" y="1035"/>
              </wp:wrapPolygon>
            </wp:wrapThrough>
            <wp:docPr id="7" name="Imagen 7" descr="O:\DIRCOM 2016\Logo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IRCOM 2016\Logos\escud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443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FFD" w:rsidRDefault="00F95F70" w:rsidP="00F95F70">
      <w:pPr>
        <w:spacing w:after="0" w:line="240" w:lineRule="auto"/>
        <w:ind w:left="-2835"/>
        <w:jc w:val="center"/>
        <w:rPr>
          <w:rFonts w:ascii="Bodoni MT" w:hAnsi="Bodoni MT" w:cs="Times New Roman"/>
          <w:b/>
          <w:sz w:val="56"/>
          <w:szCs w:val="24"/>
        </w:rPr>
      </w:pPr>
      <w:r w:rsidRPr="00F95F70">
        <w:rPr>
          <w:rFonts w:ascii="Bodoni MT" w:hAnsi="Bodoni MT" w:cs="Times New Roman"/>
          <w:b/>
          <w:sz w:val="56"/>
          <w:szCs w:val="24"/>
        </w:rPr>
        <w:t xml:space="preserve">                      </w:t>
      </w:r>
    </w:p>
    <w:p w:rsidR="00A90FFD" w:rsidRDefault="00A90FFD" w:rsidP="00F95F70">
      <w:pPr>
        <w:spacing w:after="0" w:line="240" w:lineRule="auto"/>
        <w:ind w:left="-2835"/>
        <w:jc w:val="center"/>
        <w:rPr>
          <w:rFonts w:ascii="Bodoni MT" w:hAnsi="Bodoni MT" w:cs="Times New Roman"/>
          <w:b/>
          <w:sz w:val="56"/>
          <w:szCs w:val="24"/>
        </w:rPr>
      </w:pPr>
    </w:p>
    <w:p w:rsidR="00A90FFD" w:rsidRDefault="00A90FFD" w:rsidP="00F95F70">
      <w:pPr>
        <w:spacing w:after="0" w:line="240" w:lineRule="auto"/>
        <w:ind w:left="-2835"/>
        <w:jc w:val="center"/>
        <w:rPr>
          <w:rFonts w:ascii="Bodoni MT" w:hAnsi="Bodoni MT" w:cs="Times New Roman"/>
          <w:b/>
          <w:sz w:val="56"/>
          <w:szCs w:val="24"/>
        </w:rPr>
      </w:pPr>
    </w:p>
    <w:p w:rsidR="00CB1775" w:rsidRPr="00D21C0A" w:rsidRDefault="00C61999" w:rsidP="00D21C0A">
      <w:pPr>
        <w:spacing w:after="0" w:line="240" w:lineRule="auto"/>
        <w:jc w:val="center"/>
        <w:rPr>
          <w:rFonts w:ascii="Bodoni MT" w:hAnsi="Bodoni MT" w:cs="Times New Roman"/>
          <w:b/>
          <w:sz w:val="52"/>
          <w:szCs w:val="24"/>
        </w:rPr>
      </w:pPr>
      <w:r w:rsidRPr="00D21C0A">
        <w:rPr>
          <w:rFonts w:ascii="Bodoni MT" w:hAnsi="Bodoni MT" w:cs="Times New Roman"/>
          <w:b/>
          <w:sz w:val="52"/>
          <w:szCs w:val="24"/>
        </w:rPr>
        <w:t xml:space="preserve">MANUAL DE </w:t>
      </w:r>
      <w:r w:rsidR="00CB1775" w:rsidRPr="00D21C0A">
        <w:rPr>
          <w:rFonts w:ascii="Bodoni MT" w:hAnsi="Bodoni MT" w:cs="Times New Roman"/>
          <w:b/>
          <w:sz w:val="52"/>
          <w:szCs w:val="24"/>
        </w:rPr>
        <w:t>PROTOCOLO</w:t>
      </w:r>
    </w:p>
    <w:p w:rsidR="00B71CC8" w:rsidRPr="00B71CC8" w:rsidRDefault="00B71CC8" w:rsidP="00D21C0A">
      <w:pPr>
        <w:tabs>
          <w:tab w:val="center" w:pos="4419"/>
          <w:tab w:val="right" w:pos="8838"/>
        </w:tabs>
        <w:spacing w:after="0" w:line="240" w:lineRule="auto"/>
        <w:jc w:val="center"/>
        <w:rPr>
          <w:rFonts w:ascii="Bodoni MT" w:hAnsi="Bodoni MT" w:cs="Times New Roman"/>
          <w:b/>
          <w:sz w:val="72"/>
          <w:szCs w:val="24"/>
        </w:rPr>
      </w:pPr>
      <w:r w:rsidRPr="00D21C0A">
        <w:rPr>
          <w:rFonts w:ascii="Bodoni MT" w:hAnsi="Bodoni MT" w:cs="Times New Roman"/>
          <w:b/>
          <w:sz w:val="72"/>
          <w:szCs w:val="24"/>
        </w:rPr>
        <w:t>ACTOS DE</w:t>
      </w:r>
      <w:r w:rsidR="00D21C0A" w:rsidRPr="00D21C0A">
        <w:rPr>
          <w:rFonts w:ascii="Bodoni MT" w:hAnsi="Bodoni MT" w:cs="Times New Roman"/>
          <w:b/>
          <w:sz w:val="72"/>
          <w:szCs w:val="24"/>
        </w:rPr>
        <w:t xml:space="preserve"> </w:t>
      </w:r>
      <w:r w:rsidRPr="00D21C0A">
        <w:rPr>
          <w:rFonts w:ascii="Bodoni MT" w:hAnsi="Bodoni MT" w:cs="Times New Roman"/>
          <w:b/>
          <w:sz w:val="72"/>
          <w:szCs w:val="24"/>
        </w:rPr>
        <w:t>COLACIÓN</w:t>
      </w:r>
      <w:r w:rsidRPr="00D21C0A">
        <w:rPr>
          <w:rFonts w:ascii="Bodoni MT" w:hAnsi="Bodoni MT" w:cs="Times New Roman"/>
          <w:b/>
          <w:sz w:val="48"/>
          <w:szCs w:val="24"/>
        </w:rPr>
        <w:t xml:space="preserve">                         </w:t>
      </w:r>
      <w:r w:rsidR="00D21C0A" w:rsidRPr="00D21C0A">
        <w:rPr>
          <w:rFonts w:ascii="Bodoni MT" w:hAnsi="Bodoni MT" w:cs="Times New Roman"/>
          <w:b/>
          <w:sz w:val="48"/>
          <w:szCs w:val="24"/>
        </w:rPr>
        <w:t xml:space="preserve">                                    </w:t>
      </w:r>
      <w:r w:rsidRPr="00B71CC8">
        <w:rPr>
          <w:rFonts w:ascii="Bodoni MT" w:hAnsi="Bodoni MT" w:cs="Times New Roman"/>
          <w:b/>
          <w:sz w:val="48"/>
          <w:szCs w:val="24"/>
        </w:rPr>
        <w:t>de Carreras de Grado</w:t>
      </w:r>
      <w:r w:rsidR="00D21C0A">
        <w:rPr>
          <w:rFonts w:ascii="Bodoni MT" w:hAnsi="Bodoni MT" w:cs="Times New Roman"/>
          <w:b/>
          <w:sz w:val="48"/>
          <w:szCs w:val="24"/>
        </w:rPr>
        <w:t xml:space="preserve"> y</w:t>
      </w:r>
      <w:r w:rsidRPr="00B71CC8">
        <w:rPr>
          <w:rFonts w:ascii="Bodoni MT" w:hAnsi="Bodoni MT" w:cs="Times New Roman"/>
          <w:b/>
          <w:sz w:val="48"/>
          <w:szCs w:val="24"/>
        </w:rPr>
        <w:t xml:space="preserve"> Posgrado</w:t>
      </w:r>
    </w:p>
    <w:p w:rsidR="00F95F70" w:rsidRDefault="00F95F70"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B71CC8" w:rsidP="00C61999">
      <w:pPr>
        <w:spacing w:after="0" w:line="240" w:lineRule="auto"/>
        <w:jc w:val="center"/>
        <w:rPr>
          <w:rFonts w:ascii="Times New Roman" w:hAnsi="Times New Roman" w:cs="Times New Roman"/>
          <w:b/>
          <w:sz w:val="32"/>
          <w:szCs w:val="24"/>
        </w:rPr>
      </w:pPr>
      <w:r>
        <w:rPr>
          <w:rFonts w:ascii="Times New Roman" w:hAnsi="Times New Roman" w:cs="Times New Roman"/>
          <w:b/>
          <w:noProof/>
          <w:sz w:val="32"/>
          <w:szCs w:val="24"/>
          <w:lang w:eastAsia="es-AR"/>
        </w:rPr>
        <w:drawing>
          <wp:anchor distT="0" distB="0" distL="114300" distR="114300" simplePos="0" relativeHeight="251658240" behindDoc="1" locked="0" layoutInCell="1" allowOverlap="1" wp14:anchorId="6DA5B583" wp14:editId="09315CBA">
            <wp:simplePos x="0" y="0"/>
            <wp:positionH relativeFrom="column">
              <wp:posOffset>-1080135</wp:posOffset>
            </wp:positionH>
            <wp:positionV relativeFrom="paragraph">
              <wp:posOffset>202565</wp:posOffset>
            </wp:positionV>
            <wp:extent cx="7801610" cy="3504565"/>
            <wp:effectExtent l="0" t="0" r="889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1610" cy="350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Default="0078693F" w:rsidP="00C61999">
      <w:pPr>
        <w:spacing w:after="0" w:line="240" w:lineRule="auto"/>
        <w:jc w:val="center"/>
        <w:rPr>
          <w:rFonts w:ascii="Times New Roman" w:hAnsi="Times New Roman" w:cs="Times New Roman"/>
          <w:b/>
          <w:sz w:val="32"/>
          <w:szCs w:val="24"/>
        </w:rPr>
      </w:pPr>
    </w:p>
    <w:p w:rsidR="0078693F" w:rsidRPr="00651484" w:rsidRDefault="0078693F" w:rsidP="00C61999">
      <w:pPr>
        <w:spacing w:after="0" w:line="240" w:lineRule="auto"/>
        <w:jc w:val="center"/>
        <w:rPr>
          <w:rFonts w:ascii="Times New Roman" w:hAnsi="Times New Roman" w:cs="Times New Roman"/>
          <w:b/>
          <w:sz w:val="32"/>
          <w:szCs w:val="24"/>
        </w:rPr>
      </w:pPr>
    </w:p>
    <w:p w:rsidR="00F95F70" w:rsidRDefault="00F95F70" w:rsidP="00C61999">
      <w:pPr>
        <w:spacing w:after="0" w:line="240" w:lineRule="auto"/>
        <w:jc w:val="center"/>
        <w:rPr>
          <w:rFonts w:ascii="Times New Roman" w:hAnsi="Times New Roman" w:cs="Times New Roman"/>
          <w:b/>
          <w:sz w:val="32"/>
          <w:szCs w:val="24"/>
        </w:rPr>
      </w:pPr>
    </w:p>
    <w:p w:rsidR="00F95F70" w:rsidRPr="00FB082B" w:rsidRDefault="00F95F70" w:rsidP="00FB082B">
      <w:pPr>
        <w:spacing w:after="0" w:line="360" w:lineRule="auto"/>
        <w:jc w:val="center"/>
        <w:rPr>
          <w:rFonts w:ascii="Times New Roman" w:hAnsi="Times New Roman" w:cs="Times New Roman"/>
          <w:b/>
          <w:sz w:val="24"/>
          <w:szCs w:val="24"/>
        </w:rPr>
      </w:pPr>
    </w:p>
    <w:p w:rsidR="00F95F70" w:rsidRPr="00FB082B" w:rsidRDefault="00F95F70" w:rsidP="00FB082B">
      <w:pPr>
        <w:spacing w:after="0" w:line="360" w:lineRule="auto"/>
        <w:jc w:val="center"/>
        <w:rPr>
          <w:rFonts w:ascii="Times New Roman" w:hAnsi="Times New Roman" w:cs="Times New Roman"/>
          <w:b/>
          <w:sz w:val="24"/>
          <w:szCs w:val="24"/>
        </w:rPr>
      </w:pPr>
    </w:p>
    <w:p w:rsidR="00A90FFD" w:rsidRDefault="00A90FFD" w:rsidP="00FB082B">
      <w:pPr>
        <w:spacing w:after="0" w:line="360" w:lineRule="auto"/>
        <w:jc w:val="center"/>
        <w:rPr>
          <w:rFonts w:ascii="Times New Roman" w:hAnsi="Times New Roman" w:cs="Times New Roman"/>
          <w:b/>
          <w:sz w:val="28"/>
          <w:szCs w:val="24"/>
        </w:rPr>
      </w:pPr>
    </w:p>
    <w:p w:rsidR="00A90FFD" w:rsidRDefault="00A90FFD" w:rsidP="00FB082B">
      <w:pPr>
        <w:spacing w:after="0" w:line="360" w:lineRule="auto"/>
        <w:jc w:val="center"/>
        <w:rPr>
          <w:rFonts w:ascii="Times New Roman" w:hAnsi="Times New Roman" w:cs="Times New Roman"/>
          <w:b/>
          <w:sz w:val="28"/>
          <w:szCs w:val="24"/>
        </w:rPr>
      </w:pPr>
    </w:p>
    <w:p w:rsidR="00F95F70" w:rsidRPr="001E6405" w:rsidRDefault="001E6405" w:rsidP="00FB082B">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ÍNDICE</w:t>
      </w:r>
    </w:p>
    <w:p w:rsidR="00F95F70" w:rsidRPr="00A90FFD" w:rsidRDefault="00F95F70" w:rsidP="00A90FFD">
      <w:pPr>
        <w:spacing w:after="0" w:line="360" w:lineRule="auto"/>
        <w:jc w:val="center"/>
        <w:rPr>
          <w:rFonts w:ascii="Times New Roman" w:hAnsi="Times New Roman" w:cs="Times New Roman"/>
          <w:b/>
          <w:sz w:val="24"/>
          <w:szCs w:val="24"/>
        </w:rPr>
      </w:pPr>
    </w:p>
    <w:p w:rsidR="00F95F70" w:rsidRPr="00A90FFD" w:rsidRDefault="00F95F70"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Introducción…………………………………………………………………</w:t>
      </w:r>
      <w:r w:rsidR="001E6405" w:rsidRPr="00A90FFD">
        <w:rPr>
          <w:rFonts w:ascii="Times New Roman" w:hAnsi="Times New Roman" w:cs="Times New Roman"/>
          <w:sz w:val="24"/>
          <w:szCs w:val="24"/>
        </w:rPr>
        <w:t>……...</w:t>
      </w:r>
      <w:r w:rsidR="00AE534B">
        <w:rPr>
          <w:rFonts w:ascii="Times New Roman" w:hAnsi="Times New Roman" w:cs="Times New Roman"/>
          <w:sz w:val="24"/>
          <w:szCs w:val="24"/>
        </w:rPr>
        <w:t>..</w:t>
      </w:r>
      <w:r w:rsidR="001E6405" w:rsidRPr="00A90FFD">
        <w:rPr>
          <w:rFonts w:ascii="Times New Roman" w:hAnsi="Times New Roman" w:cs="Times New Roman"/>
          <w:sz w:val="24"/>
          <w:szCs w:val="24"/>
        </w:rPr>
        <w:t>.3</w:t>
      </w:r>
      <w:r w:rsidRPr="00A90FFD">
        <w:rPr>
          <w:rFonts w:ascii="Times New Roman" w:hAnsi="Times New Roman" w:cs="Times New Roman"/>
          <w:sz w:val="24"/>
          <w:szCs w:val="24"/>
        </w:rPr>
        <w:t xml:space="preserve"> </w:t>
      </w:r>
    </w:p>
    <w:p w:rsidR="00F95F70" w:rsidRPr="00A90FFD" w:rsidRDefault="00F95F70"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Objetivos del Manual……………………………………………………</w:t>
      </w:r>
      <w:proofErr w:type="gramStart"/>
      <w:r w:rsidRPr="00A90FFD">
        <w:rPr>
          <w:rFonts w:ascii="Times New Roman" w:hAnsi="Times New Roman" w:cs="Times New Roman"/>
          <w:sz w:val="24"/>
          <w:szCs w:val="24"/>
        </w:rPr>
        <w:t>……</w:t>
      </w:r>
      <w:r w:rsidR="00AE534B">
        <w:rPr>
          <w:rFonts w:ascii="Times New Roman" w:hAnsi="Times New Roman" w:cs="Times New Roman"/>
          <w:sz w:val="24"/>
          <w:szCs w:val="24"/>
        </w:rPr>
        <w:t>.</w:t>
      </w:r>
      <w:proofErr w:type="gramEnd"/>
      <w:r w:rsidR="00AE534B">
        <w:rPr>
          <w:rFonts w:ascii="Times New Roman" w:hAnsi="Times New Roman" w:cs="Times New Roman"/>
          <w:sz w:val="24"/>
          <w:szCs w:val="24"/>
        </w:rPr>
        <w:t>.</w:t>
      </w:r>
      <w:r w:rsidR="001E6405" w:rsidRPr="00A90FFD">
        <w:rPr>
          <w:rFonts w:ascii="Times New Roman" w:hAnsi="Times New Roman" w:cs="Times New Roman"/>
          <w:sz w:val="24"/>
          <w:szCs w:val="24"/>
        </w:rPr>
        <w:t>…..…4</w:t>
      </w:r>
    </w:p>
    <w:p w:rsidR="00F95F70" w:rsidRPr="00A90FFD" w:rsidRDefault="001E6405"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Definiciones Generales</w:t>
      </w:r>
      <w:r w:rsidR="00F95F70" w:rsidRPr="00A90FFD">
        <w:rPr>
          <w:rFonts w:ascii="Times New Roman" w:hAnsi="Times New Roman" w:cs="Times New Roman"/>
          <w:sz w:val="24"/>
          <w:szCs w:val="24"/>
        </w:rPr>
        <w:t>…………………………………</w:t>
      </w:r>
      <w:r w:rsidRPr="00A90FFD">
        <w:rPr>
          <w:rFonts w:ascii="Times New Roman" w:hAnsi="Times New Roman" w:cs="Times New Roman"/>
          <w:sz w:val="24"/>
          <w:szCs w:val="24"/>
        </w:rPr>
        <w:t>……………..................</w:t>
      </w:r>
      <w:r w:rsidR="00AE534B">
        <w:rPr>
          <w:rFonts w:ascii="Times New Roman" w:hAnsi="Times New Roman" w:cs="Times New Roman"/>
          <w:sz w:val="24"/>
          <w:szCs w:val="24"/>
        </w:rPr>
        <w:t>.</w:t>
      </w:r>
      <w:r w:rsidRPr="00A90FFD">
        <w:rPr>
          <w:rFonts w:ascii="Times New Roman" w:hAnsi="Times New Roman" w:cs="Times New Roman"/>
          <w:sz w:val="24"/>
          <w:szCs w:val="24"/>
        </w:rPr>
        <w:t>...</w:t>
      </w:r>
      <w:bookmarkStart w:id="0" w:name="_GoBack"/>
      <w:bookmarkEnd w:id="0"/>
      <w:r w:rsidRPr="00A90FFD">
        <w:rPr>
          <w:rFonts w:ascii="Times New Roman" w:hAnsi="Times New Roman" w:cs="Times New Roman"/>
          <w:sz w:val="24"/>
          <w:szCs w:val="24"/>
        </w:rPr>
        <w:t>...5</w:t>
      </w:r>
    </w:p>
    <w:p w:rsidR="001E6405" w:rsidRPr="00A90FFD" w:rsidRDefault="001E6405"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Acerca de la comunicación a los </w:t>
      </w:r>
      <w:proofErr w:type="gramStart"/>
      <w:r w:rsidRPr="00A90FFD">
        <w:rPr>
          <w:rFonts w:ascii="Times New Roman" w:hAnsi="Times New Roman" w:cs="Times New Roman"/>
          <w:sz w:val="24"/>
          <w:szCs w:val="24"/>
        </w:rPr>
        <w:t>públicos</w:t>
      </w:r>
      <w:r w:rsidR="006A0288" w:rsidRPr="00A90FFD">
        <w:rPr>
          <w:rFonts w:ascii="Times New Roman" w:hAnsi="Times New Roman" w:cs="Times New Roman"/>
          <w:sz w:val="24"/>
          <w:szCs w:val="24"/>
        </w:rPr>
        <w:t>.</w:t>
      </w:r>
      <w:r w:rsidRPr="00A90FFD">
        <w:rPr>
          <w:rFonts w:ascii="Times New Roman" w:hAnsi="Times New Roman" w:cs="Times New Roman"/>
          <w:sz w:val="24"/>
          <w:szCs w:val="24"/>
        </w:rPr>
        <w:t>.</w:t>
      </w:r>
      <w:proofErr w:type="gramEnd"/>
      <w:r w:rsidRPr="00A90FFD">
        <w:rPr>
          <w:rFonts w:ascii="Times New Roman" w:hAnsi="Times New Roman" w:cs="Times New Roman"/>
          <w:sz w:val="24"/>
          <w:szCs w:val="24"/>
        </w:rPr>
        <w:t>………………………………………</w:t>
      </w:r>
      <w:r w:rsidR="00AE534B">
        <w:rPr>
          <w:rFonts w:ascii="Times New Roman" w:hAnsi="Times New Roman" w:cs="Times New Roman"/>
          <w:sz w:val="24"/>
          <w:szCs w:val="24"/>
        </w:rPr>
        <w:t>.</w:t>
      </w:r>
      <w:r w:rsidRPr="00A90FFD">
        <w:rPr>
          <w:rFonts w:ascii="Times New Roman" w:hAnsi="Times New Roman" w:cs="Times New Roman"/>
          <w:sz w:val="24"/>
          <w:szCs w:val="24"/>
        </w:rPr>
        <w:t>….6</w:t>
      </w:r>
    </w:p>
    <w:p w:rsidR="001E6405" w:rsidRPr="00A90FFD" w:rsidRDefault="001E6405"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Acerca del protocolo…………………………………………………</w:t>
      </w:r>
      <w:proofErr w:type="gramStart"/>
      <w:r w:rsidRPr="00A90FFD">
        <w:rPr>
          <w:rFonts w:ascii="Times New Roman" w:hAnsi="Times New Roman" w:cs="Times New Roman"/>
          <w:sz w:val="24"/>
          <w:szCs w:val="24"/>
        </w:rPr>
        <w:t>……</w:t>
      </w:r>
      <w:r w:rsidR="00AE534B">
        <w:rPr>
          <w:rFonts w:ascii="Times New Roman" w:hAnsi="Times New Roman" w:cs="Times New Roman"/>
          <w:sz w:val="24"/>
          <w:szCs w:val="24"/>
        </w:rPr>
        <w:t>.</w:t>
      </w:r>
      <w:proofErr w:type="gramEnd"/>
      <w:r w:rsidRPr="00A90FFD">
        <w:rPr>
          <w:rFonts w:ascii="Times New Roman" w:hAnsi="Times New Roman" w:cs="Times New Roman"/>
          <w:sz w:val="24"/>
          <w:szCs w:val="24"/>
        </w:rPr>
        <w:t>…………</w:t>
      </w:r>
      <w:r w:rsidR="00AE534B">
        <w:rPr>
          <w:rFonts w:ascii="Times New Roman" w:hAnsi="Times New Roman" w:cs="Times New Roman"/>
          <w:sz w:val="24"/>
          <w:szCs w:val="24"/>
        </w:rPr>
        <w:t>11</w:t>
      </w:r>
    </w:p>
    <w:p w:rsidR="001E6405" w:rsidRPr="00A90FFD" w:rsidRDefault="001E6405"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Acerca de los d</w:t>
      </w:r>
      <w:r w:rsidR="006812B6" w:rsidRPr="00A90FFD">
        <w:rPr>
          <w:rFonts w:ascii="Times New Roman" w:hAnsi="Times New Roman" w:cs="Times New Roman"/>
          <w:sz w:val="24"/>
          <w:szCs w:val="24"/>
        </w:rPr>
        <w:t>iscursos…………………………………………………………</w:t>
      </w:r>
      <w:proofErr w:type="gramStart"/>
      <w:r w:rsidR="006812B6" w:rsidRPr="00A90FFD">
        <w:rPr>
          <w:rFonts w:ascii="Times New Roman" w:hAnsi="Times New Roman" w:cs="Times New Roman"/>
          <w:sz w:val="24"/>
          <w:szCs w:val="24"/>
        </w:rPr>
        <w:t>….</w:t>
      </w:r>
      <w:r w:rsidR="00AE534B">
        <w:rPr>
          <w:rFonts w:ascii="Times New Roman" w:hAnsi="Times New Roman" w:cs="Times New Roman"/>
          <w:sz w:val="24"/>
          <w:szCs w:val="24"/>
        </w:rPr>
        <w:t>..</w:t>
      </w:r>
      <w:r w:rsidR="006812B6" w:rsidRPr="00A90FFD">
        <w:rPr>
          <w:rFonts w:ascii="Times New Roman" w:hAnsi="Times New Roman" w:cs="Times New Roman"/>
          <w:sz w:val="24"/>
          <w:szCs w:val="24"/>
        </w:rPr>
        <w:t>.</w:t>
      </w:r>
      <w:proofErr w:type="gramEnd"/>
      <w:r w:rsidRPr="00A90FFD">
        <w:rPr>
          <w:rFonts w:ascii="Times New Roman" w:hAnsi="Times New Roman" w:cs="Times New Roman"/>
          <w:sz w:val="24"/>
          <w:szCs w:val="24"/>
        </w:rPr>
        <w:t>1</w:t>
      </w:r>
      <w:r w:rsidR="00AE534B">
        <w:rPr>
          <w:rFonts w:ascii="Times New Roman" w:hAnsi="Times New Roman" w:cs="Times New Roman"/>
          <w:sz w:val="24"/>
          <w:szCs w:val="24"/>
        </w:rPr>
        <w:t>6</w:t>
      </w:r>
    </w:p>
    <w:p w:rsidR="001E6405" w:rsidRPr="00A90FFD" w:rsidRDefault="001E6405"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Acerca de la </w:t>
      </w:r>
      <w:r w:rsidR="005214DE">
        <w:rPr>
          <w:rFonts w:ascii="Times New Roman" w:hAnsi="Times New Roman" w:cs="Times New Roman"/>
          <w:sz w:val="24"/>
          <w:szCs w:val="24"/>
        </w:rPr>
        <w:t>organización</w:t>
      </w:r>
      <w:r w:rsidR="006812B6" w:rsidRPr="00A90FFD">
        <w:rPr>
          <w:rFonts w:ascii="Times New Roman" w:hAnsi="Times New Roman" w:cs="Times New Roman"/>
          <w:sz w:val="24"/>
          <w:szCs w:val="24"/>
        </w:rPr>
        <w:t xml:space="preserve"> del evento……………………………………………</w:t>
      </w:r>
      <w:r w:rsidR="005214DE">
        <w:rPr>
          <w:rFonts w:ascii="Times New Roman" w:hAnsi="Times New Roman" w:cs="Times New Roman"/>
          <w:sz w:val="24"/>
          <w:szCs w:val="24"/>
        </w:rPr>
        <w:t>…...20</w:t>
      </w:r>
    </w:p>
    <w:p w:rsidR="001E6405" w:rsidRPr="00A90FFD" w:rsidRDefault="001E6405"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Acerca de la secuenci</w:t>
      </w:r>
      <w:r w:rsidR="006812B6" w:rsidRPr="00A90FFD">
        <w:rPr>
          <w:rFonts w:ascii="Times New Roman" w:hAnsi="Times New Roman" w:cs="Times New Roman"/>
          <w:sz w:val="24"/>
          <w:szCs w:val="24"/>
        </w:rPr>
        <w:t>a del Acto……………………………………………………</w:t>
      </w:r>
      <w:r w:rsidR="005214DE">
        <w:rPr>
          <w:rFonts w:ascii="Times New Roman" w:hAnsi="Times New Roman" w:cs="Times New Roman"/>
          <w:sz w:val="24"/>
          <w:szCs w:val="24"/>
        </w:rPr>
        <w:t>...25</w:t>
      </w:r>
    </w:p>
    <w:p w:rsidR="001E6405" w:rsidRPr="00A90FFD" w:rsidRDefault="001E6405"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Acerca de la entrega de Diplom</w:t>
      </w:r>
      <w:r w:rsidR="006812B6" w:rsidRPr="00A90FFD">
        <w:rPr>
          <w:rFonts w:ascii="Times New Roman" w:hAnsi="Times New Roman" w:cs="Times New Roman"/>
          <w:sz w:val="24"/>
          <w:szCs w:val="24"/>
        </w:rPr>
        <w:t>as y Distinciones……………………………………</w:t>
      </w:r>
      <w:r w:rsidR="007B7C2C" w:rsidRPr="00A90FFD">
        <w:rPr>
          <w:rFonts w:ascii="Times New Roman" w:hAnsi="Times New Roman" w:cs="Times New Roman"/>
          <w:sz w:val="24"/>
          <w:szCs w:val="24"/>
        </w:rPr>
        <w:t>2</w:t>
      </w:r>
      <w:r w:rsidR="005214DE">
        <w:rPr>
          <w:rFonts w:ascii="Times New Roman" w:hAnsi="Times New Roman" w:cs="Times New Roman"/>
          <w:sz w:val="24"/>
          <w:szCs w:val="24"/>
        </w:rPr>
        <w:t>6</w:t>
      </w:r>
    </w:p>
    <w:p w:rsidR="006812B6" w:rsidRPr="00A90FFD" w:rsidRDefault="006812B6"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Anexos…………………………………………………………………………</w:t>
      </w:r>
      <w:proofErr w:type="gramStart"/>
      <w:r w:rsidRPr="00A90FFD">
        <w:rPr>
          <w:rFonts w:ascii="Times New Roman" w:hAnsi="Times New Roman" w:cs="Times New Roman"/>
          <w:sz w:val="24"/>
          <w:szCs w:val="24"/>
        </w:rPr>
        <w:t>…….</w:t>
      </w:r>
      <w:proofErr w:type="gramEnd"/>
      <w:r w:rsidRPr="00A90FFD">
        <w:rPr>
          <w:rFonts w:ascii="Times New Roman" w:hAnsi="Times New Roman" w:cs="Times New Roman"/>
          <w:sz w:val="24"/>
          <w:szCs w:val="24"/>
        </w:rPr>
        <w:t>.2</w:t>
      </w:r>
      <w:r w:rsidR="005214DE">
        <w:rPr>
          <w:rFonts w:ascii="Times New Roman" w:hAnsi="Times New Roman" w:cs="Times New Roman"/>
          <w:sz w:val="24"/>
          <w:szCs w:val="24"/>
        </w:rPr>
        <w:t>9</w:t>
      </w:r>
    </w:p>
    <w:p w:rsidR="00F95F70" w:rsidRPr="00A90FFD" w:rsidRDefault="00F95F70" w:rsidP="00A90FFD">
      <w:pPr>
        <w:spacing w:after="0" w:line="360" w:lineRule="auto"/>
        <w:jc w:val="center"/>
        <w:rPr>
          <w:rFonts w:ascii="Times New Roman" w:hAnsi="Times New Roman" w:cs="Times New Roman"/>
          <w:b/>
          <w:sz w:val="24"/>
          <w:szCs w:val="24"/>
        </w:rPr>
      </w:pPr>
    </w:p>
    <w:p w:rsidR="00F95F70" w:rsidRPr="00A90FFD" w:rsidRDefault="00F95F70" w:rsidP="00A90FFD">
      <w:pPr>
        <w:spacing w:after="0" w:line="360" w:lineRule="auto"/>
        <w:jc w:val="center"/>
        <w:rPr>
          <w:rFonts w:ascii="Times New Roman" w:hAnsi="Times New Roman" w:cs="Times New Roman"/>
          <w:b/>
          <w:sz w:val="24"/>
          <w:szCs w:val="24"/>
        </w:rPr>
      </w:pPr>
    </w:p>
    <w:p w:rsidR="00F95F70" w:rsidRPr="00A90FFD" w:rsidRDefault="00F95F70" w:rsidP="00A90FFD">
      <w:pPr>
        <w:spacing w:after="0" w:line="360" w:lineRule="auto"/>
        <w:jc w:val="center"/>
        <w:rPr>
          <w:rFonts w:ascii="Times New Roman" w:hAnsi="Times New Roman" w:cs="Times New Roman"/>
          <w:b/>
          <w:sz w:val="24"/>
          <w:szCs w:val="24"/>
        </w:rPr>
      </w:pPr>
    </w:p>
    <w:p w:rsidR="00F95F70" w:rsidRPr="00A90FFD" w:rsidRDefault="00F95F70" w:rsidP="00A90FFD">
      <w:pPr>
        <w:spacing w:after="0" w:line="360" w:lineRule="auto"/>
        <w:jc w:val="center"/>
        <w:rPr>
          <w:rFonts w:ascii="Times New Roman" w:hAnsi="Times New Roman" w:cs="Times New Roman"/>
          <w:b/>
          <w:sz w:val="24"/>
          <w:szCs w:val="24"/>
        </w:rPr>
      </w:pPr>
    </w:p>
    <w:p w:rsidR="00F95F70" w:rsidRPr="00A90FFD" w:rsidRDefault="00F95F70" w:rsidP="00A90FFD">
      <w:pPr>
        <w:spacing w:after="0" w:line="360" w:lineRule="auto"/>
        <w:jc w:val="center"/>
        <w:rPr>
          <w:rFonts w:ascii="Times New Roman" w:hAnsi="Times New Roman" w:cs="Times New Roman"/>
          <w:b/>
          <w:sz w:val="24"/>
          <w:szCs w:val="24"/>
        </w:rPr>
      </w:pPr>
    </w:p>
    <w:p w:rsidR="00F95F70" w:rsidRPr="00A90FFD" w:rsidRDefault="00F95F70" w:rsidP="00A90FFD">
      <w:pPr>
        <w:spacing w:after="0" w:line="360" w:lineRule="auto"/>
        <w:jc w:val="center"/>
        <w:rPr>
          <w:rFonts w:ascii="Times New Roman" w:hAnsi="Times New Roman" w:cs="Times New Roman"/>
          <w:b/>
          <w:sz w:val="24"/>
          <w:szCs w:val="24"/>
        </w:rPr>
      </w:pPr>
    </w:p>
    <w:p w:rsidR="00F95F70" w:rsidRPr="00A90FFD" w:rsidRDefault="00F95F70" w:rsidP="00A90FFD">
      <w:pPr>
        <w:spacing w:after="0" w:line="360" w:lineRule="auto"/>
        <w:jc w:val="center"/>
        <w:rPr>
          <w:rFonts w:ascii="Times New Roman" w:hAnsi="Times New Roman" w:cs="Times New Roman"/>
          <w:b/>
          <w:sz w:val="24"/>
          <w:szCs w:val="24"/>
        </w:rPr>
      </w:pPr>
    </w:p>
    <w:p w:rsidR="00F95F70" w:rsidRPr="00A90FFD" w:rsidRDefault="00F95F70" w:rsidP="00A90FFD">
      <w:pPr>
        <w:spacing w:after="0" w:line="360" w:lineRule="auto"/>
        <w:jc w:val="center"/>
        <w:rPr>
          <w:rFonts w:ascii="Times New Roman" w:hAnsi="Times New Roman" w:cs="Times New Roman"/>
          <w:b/>
          <w:sz w:val="24"/>
          <w:szCs w:val="24"/>
        </w:rPr>
      </w:pPr>
    </w:p>
    <w:p w:rsidR="00F44847" w:rsidRPr="00A90FFD" w:rsidRDefault="00F44847" w:rsidP="00A90FFD">
      <w:pPr>
        <w:spacing w:after="0" w:line="360" w:lineRule="auto"/>
        <w:jc w:val="center"/>
        <w:rPr>
          <w:rFonts w:ascii="Times New Roman" w:hAnsi="Times New Roman" w:cs="Times New Roman"/>
          <w:b/>
          <w:sz w:val="24"/>
          <w:szCs w:val="24"/>
        </w:rPr>
      </w:pPr>
    </w:p>
    <w:p w:rsidR="00F44847" w:rsidRPr="00A90FFD" w:rsidRDefault="00F44847" w:rsidP="00A90FFD">
      <w:pPr>
        <w:spacing w:after="0" w:line="360" w:lineRule="auto"/>
        <w:jc w:val="center"/>
        <w:rPr>
          <w:rFonts w:ascii="Times New Roman" w:hAnsi="Times New Roman" w:cs="Times New Roman"/>
          <w:b/>
          <w:sz w:val="24"/>
          <w:szCs w:val="24"/>
        </w:rPr>
      </w:pPr>
    </w:p>
    <w:p w:rsidR="00F44847" w:rsidRPr="00A90FFD" w:rsidRDefault="00F44847" w:rsidP="00A90FFD">
      <w:pPr>
        <w:spacing w:after="0" w:line="360" w:lineRule="auto"/>
        <w:jc w:val="center"/>
        <w:rPr>
          <w:rFonts w:ascii="Times New Roman" w:hAnsi="Times New Roman" w:cs="Times New Roman"/>
          <w:b/>
          <w:sz w:val="24"/>
          <w:szCs w:val="24"/>
        </w:rPr>
      </w:pPr>
    </w:p>
    <w:p w:rsidR="00F44847" w:rsidRPr="00A90FFD" w:rsidRDefault="00F44847" w:rsidP="00A90FFD">
      <w:pPr>
        <w:spacing w:after="0" w:line="360" w:lineRule="auto"/>
        <w:jc w:val="center"/>
        <w:rPr>
          <w:rFonts w:ascii="Times New Roman" w:hAnsi="Times New Roman" w:cs="Times New Roman"/>
          <w:b/>
          <w:sz w:val="24"/>
          <w:szCs w:val="24"/>
        </w:rPr>
      </w:pPr>
    </w:p>
    <w:p w:rsidR="00F44847" w:rsidRDefault="00F44847" w:rsidP="00A90FFD">
      <w:pPr>
        <w:spacing w:after="0" w:line="360" w:lineRule="auto"/>
        <w:jc w:val="center"/>
        <w:rPr>
          <w:rFonts w:ascii="Times New Roman" w:hAnsi="Times New Roman" w:cs="Times New Roman"/>
          <w:b/>
          <w:sz w:val="24"/>
          <w:szCs w:val="24"/>
        </w:rPr>
      </w:pPr>
    </w:p>
    <w:p w:rsidR="00A90FFD" w:rsidRDefault="00A90FFD" w:rsidP="00A90FFD">
      <w:pPr>
        <w:spacing w:after="0" w:line="360" w:lineRule="auto"/>
        <w:jc w:val="center"/>
        <w:rPr>
          <w:rFonts w:ascii="Times New Roman" w:hAnsi="Times New Roman" w:cs="Times New Roman"/>
          <w:b/>
          <w:sz w:val="24"/>
          <w:szCs w:val="24"/>
        </w:rPr>
      </w:pPr>
    </w:p>
    <w:p w:rsidR="00A90FFD" w:rsidRPr="00A90FFD" w:rsidRDefault="00A90FFD" w:rsidP="00A90FFD">
      <w:pPr>
        <w:spacing w:after="0" w:line="360" w:lineRule="auto"/>
        <w:jc w:val="center"/>
        <w:rPr>
          <w:rFonts w:ascii="Times New Roman" w:hAnsi="Times New Roman" w:cs="Times New Roman"/>
          <w:b/>
          <w:sz w:val="24"/>
          <w:szCs w:val="24"/>
        </w:rPr>
      </w:pPr>
    </w:p>
    <w:p w:rsidR="00871DAC" w:rsidRPr="00A90FFD" w:rsidRDefault="00871DAC" w:rsidP="00A90FFD">
      <w:pPr>
        <w:spacing w:after="0" w:line="360" w:lineRule="auto"/>
        <w:jc w:val="center"/>
        <w:rPr>
          <w:rFonts w:ascii="Times New Roman" w:hAnsi="Times New Roman" w:cs="Times New Roman"/>
          <w:b/>
          <w:sz w:val="24"/>
          <w:szCs w:val="24"/>
        </w:rPr>
      </w:pPr>
    </w:p>
    <w:p w:rsidR="00871DAC" w:rsidRPr="00A90FFD" w:rsidRDefault="00C61999" w:rsidP="00A90FFD">
      <w:pPr>
        <w:spacing w:after="0" w:line="360" w:lineRule="auto"/>
        <w:jc w:val="center"/>
        <w:rPr>
          <w:rFonts w:ascii="Times New Roman" w:hAnsi="Times New Roman" w:cs="Times New Roman"/>
          <w:b/>
          <w:sz w:val="28"/>
          <w:szCs w:val="24"/>
        </w:rPr>
      </w:pPr>
      <w:r w:rsidRPr="00A90FFD">
        <w:rPr>
          <w:rFonts w:ascii="Times New Roman" w:hAnsi="Times New Roman" w:cs="Times New Roman"/>
          <w:b/>
          <w:sz w:val="28"/>
          <w:szCs w:val="24"/>
        </w:rPr>
        <w:t>INTRODUCCIÓN</w:t>
      </w:r>
    </w:p>
    <w:p w:rsidR="00871DAC" w:rsidRPr="00A90FFD" w:rsidRDefault="00871DAC" w:rsidP="00A90FFD">
      <w:pPr>
        <w:spacing w:after="0" w:line="360" w:lineRule="auto"/>
        <w:jc w:val="center"/>
        <w:rPr>
          <w:rFonts w:ascii="Times New Roman" w:hAnsi="Times New Roman" w:cs="Times New Roman"/>
          <w:b/>
          <w:sz w:val="24"/>
          <w:szCs w:val="24"/>
        </w:rPr>
      </w:pPr>
    </w:p>
    <w:p w:rsidR="00007569" w:rsidRPr="00A90FFD" w:rsidRDefault="00007569"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El presente manual establece los lineamientos básicos para la </w:t>
      </w:r>
      <w:r w:rsidR="006A0288" w:rsidRPr="00A90FFD">
        <w:rPr>
          <w:rFonts w:ascii="Times New Roman" w:hAnsi="Times New Roman" w:cs="Times New Roman"/>
          <w:sz w:val="24"/>
          <w:szCs w:val="24"/>
        </w:rPr>
        <w:t xml:space="preserve">organización </w:t>
      </w:r>
      <w:r w:rsidRPr="00A90FFD">
        <w:rPr>
          <w:rFonts w:ascii="Times New Roman" w:hAnsi="Times New Roman" w:cs="Times New Roman"/>
          <w:sz w:val="24"/>
          <w:szCs w:val="24"/>
        </w:rPr>
        <w:t>y desarrollo protocolar de los Actos de Colación de la Universidad Siglo 21.</w:t>
      </w:r>
    </w:p>
    <w:p w:rsidR="00871DAC" w:rsidRPr="00A90FFD" w:rsidRDefault="00871DAC" w:rsidP="00A90FFD">
      <w:pPr>
        <w:spacing w:after="0" w:line="360" w:lineRule="auto"/>
        <w:rPr>
          <w:rFonts w:ascii="Times New Roman" w:hAnsi="Times New Roman" w:cs="Times New Roman"/>
          <w:sz w:val="24"/>
          <w:szCs w:val="24"/>
        </w:rPr>
      </w:pPr>
    </w:p>
    <w:p w:rsidR="009E2167" w:rsidRPr="00A90FFD" w:rsidRDefault="009C497C" w:rsidP="00A90FFD">
      <w:pPr>
        <w:spacing w:after="0" w:line="360" w:lineRule="auto"/>
        <w:rPr>
          <w:rFonts w:ascii="Times New Roman" w:hAnsi="Times New Roman" w:cs="Times New Roman"/>
          <w:sz w:val="24"/>
          <w:szCs w:val="24"/>
        </w:rPr>
      </w:pPr>
      <w:r>
        <w:rPr>
          <w:rFonts w:ascii="Times New Roman" w:hAnsi="Times New Roman" w:cs="Times New Roman"/>
          <w:sz w:val="24"/>
          <w:szCs w:val="24"/>
        </w:rPr>
        <w:t>El Acto de Colación</w:t>
      </w:r>
      <w:r w:rsidR="00007569" w:rsidRPr="00A90FFD">
        <w:rPr>
          <w:rFonts w:ascii="Times New Roman" w:hAnsi="Times New Roman" w:cs="Times New Roman"/>
          <w:sz w:val="24"/>
          <w:szCs w:val="24"/>
        </w:rPr>
        <w:t xml:space="preserve"> es un </w:t>
      </w:r>
      <w:r>
        <w:rPr>
          <w:rFonts w:ascii="Times New Roman" w:hAnsi="Times New Roman" w:cs="Times New Roman"/>
          <w:sz w:val="24"/>
          <w:szCs w:val="24"/>
        </w:rPr>
        <w:t>evento</w:t>
      </w:r>
      <w:r w:rsidR="00007569" w:rsidRPr="00A90FFD">
        <w:rPr>
          <w:rFonts w:ascii="Times New Roman" w:hAnsi="Times New Roman" w:cs="Times New Roman"/>
          <w:sz w:val="24"/>
          <w:szCs w:val="24"/>
        </w:rPr>
        <w:t xml:space="preserve"> académico de la Universidad que se lleva a cabo todos los años con el fin de entregar el título profesional a los alumnos de la institución que hayan finalizado su carrera de grado y posgrado, habiendo cumplido con todos los requisitos administrativos-legales correspondientes. </w:t>
      </w:r>
    </w:p>
    <w:p w:rsidR="00871DAC" w:rsidRPr="00A90FFD" w:rsidRDefault="00871DAC" w:rsidP="00A90FFD">
      <w:pPr>
        <w:spacing w:after="0" w:line="360" w:lineRule="auto"/>
        <w:rPr>
          <w:rFonts w:ascii="Times New Roman" w:hAnsi="Times New Roman" w:cs="Times New Roman"/>
          <w:sz w:val="24"/>
          <w:szCs w:val="24"/>
        </w:rPr>
      </w:pPr>
    </w:p>
    <w:p w:rsidR="00871DAC" w:rsidRPr="00A90FFD" w:rsidRDefault="009E2167"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El Acto de Colación requiere de una formalidad específica en cuanto a su organización y la </w:t>
      </w:r>
      <w:r w:rsidR="00007569" w:rsidRPr="00A90FFD">
        <w:rPr>
          <w:rFonts w:ascii="Times New Roman" w:hAnsi="Times New Roman" w:cs="Times New Roman"/>
          <w:sz w:val="24"/>
          <w:szCs w:val="24"/>
        </w:rPr>
        <w:t>Universidad Siglo 21 es consciente de la complejidad que implica</w:t>
      </w:r>
      <w:r w:rsidRPr="00A90FFD">
        <w:rPr>
          <w:rFonts w:ascii="Times New Roman" w:hAnsi="Times New Roman" w:cs="Times New Roman"/>
          <w:sz w:val="24"/>
          <w:szCs w:val="24"/>
        </w:rPr>
        <w:t xml:space="preserve">, </w:t>
      </w:r>
      <w:r w:rsidR="00007569" w:rsidRPr="00A90FFD">
        <w:rPr>
          <w:rFonts w:ascii="Times New Roman" w:hAnsi="Times New Roman" w:cs="Times New Roman"/>
          <w:sz w:val="24"/>
          <w:szCs w:val="24"/>
        </w:rPr>
        <w:t>por ello desarrolla este manual que busca pautar el proceder</w:t>
      </w:r>
      <w:r w:rsidR="0092030E" w:rsidRPr="00A90FFD">
        <w:rPr>
          <w:rFonts w:ascii="Times New Roman" w:hAnsi="Times New Roman" w:cs="Times New Roman"/>
          <w:sz w:val="24"/>
          <w:szCs w:val="24"/>
        </w:rPr>
        <w:t xml:space="preserve"> protocolar,</w:t>
      </w:r>
      <w:r w:rsidR="002B33D6" w:rsidRPr="00A90FFD">
        <w:rPr>
          <w:rFonts w:ascii="Times New Roman" w:hAnsi="Times New Roman" w:cs="Times New Roman"/>
          <w:sz w:val="24"/>
          <w:szCs w:val="24"/>
        </w:rPr>
        <w:t xml:space="preserve"> estratégico y logístico de</w:t>
      </w:r>
      <w:r w:rsidR="00871DAC" w:rsidRPr="00A90FFD">
        <w:rPr>
          <w:rFonts w:ascii="Times New Roman" w:hAnsi="Times New Roman" w:cs="Times New Roman"/>
          <w:sz w:val="24"/>
          <w:szCs w:val="24"/>
        </w:rPr>
        <w:t>l evento.</w:t>
      </w:r>
    </w:p>
    <w:p w:rsidR="00871DAC" w:rsidRPr="00A90FFD" w:rsidRDefault="00871DAC" w:rsidP="00A90FFD">
      <w:pPr>
        <w:spacing w:after="0" w:line="360" w:lineRule="auto"/>
        <w:rPr>
          <w:rFonts w:ascii="Times New Roman" w:hAnsi="Times New Roman" w:cs="Times New Roman"/>
          <w:sz w:val="24"/>
          <w:szCs w:val="24"/>
        </w:rPr>
      </w:pPr>
    </w:p>
    <w:p w:rsidR="0092030E" w:rsidRPr="00A90FFD" w:rsidRDefault="00871DAC"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Asimismo, se realiza la descripción detallada de las tareas y responsabilidades de cada </w:t>
      </w:r>
      <w:r w:rsidR="002B33D6" w:rsidRPr="00A90FFD">
        <w:rPr>
          <w:rFonts w:ascii="Times New Roman" w:hAnsi="Times New Roman" w:cs="Times New Roman"/>
          <w:sz w:val="24"/>
          <w:szCs w:val="24"/>
        </w:rPr>
        <w:t>ár</w:t>
      </w:r>
      <w:r w:rsidR="00007569" w:rsidRPr="00A90FFD">
        <w:rPr>
          <w:rFonts w:ascii="Times New Roman" w:hAnsi="Times New Roman" w:cs="Times New Roman"/>
          <w:sz w:val="24"/>
          <w:szCs w:val="24"/>
        </w:rPr>
        <w:t>ea</w:t>
      </w:r>
      <w:r w:rsidRPr="00A90FFD">
        <w:rPr>
          <w:rFonts w:ascii="Times New Roman" w:hAnsi="Times New Roman" w:cs="Times New Roman"/>
          <w:sz w:val="24"/>
          <w:szCs w:val="24"/>
        </w:rPr>
        <w:t xml:space="preserve"> involucrada en la gestión.</w:t>
      </w:r>
      <w:r w:rsidR="0019747B" w:rsidRPr="00A90FFD">
        <w:rPr>
          <w:rFonts w:ascii="Times New Roman" w:hAnsi="Times New Roman" w:cs="Times New Roman"/>
          <w:sz w:val="24"/>
          <w:szCs w:val="24"/>
        </w:rPr>
        <w:t xml:space="preserve"> Si bien l</w:t>
      </w:r>
      <w:r w:rsidR="00007569" w:rsidRPr="00A90FFD">
        <w:rPr>
          <w:rFonts w:ascii="Times New Roman" w:hAnsi="Times New Roman" w:cs="Times New Roman"/>
          <w:sz w:val="24"/>
          <w:szCs w:val="24"/>
        </w:rPr>
        <w:t xml:space="preserve">ogísticamente las </w:t>
      </w:r>
      <w:r w:rsidRPr="00A90FFD">
        <w:rPr>
          <w:rFonts w:ascii="Times New Roman" w:hAnsi="Times New Roman" w:cs="Times New Roman"/>
          <w:sz w:val="24"/>
          <w:szCs w:val="24"/>
        </w:rPr>
        <w:t xml:space="preserve">colaciones son lideradas por </w:t>
      </w:r>
      <w:r w:rsidR="009E2167" w:rsidRPr="00A90FFD">
        <w:rPr>
          <w:rFonts w:ascii="Times New Roman" w:hAnsi="Times New Roman" w:cs="Times New Roman"/>
          <w:sz w:val="24"/>
          <w:szCs w:val="24"/>
        </w:rPr>
        <w:t xml:space="preserve">la Dirección de Marketing y Comunicación, </w:t>
      </w:r>
      <w:r w:rsidR="0019747B" w:rsidRPr="00A90FFD">
        <w:rPr>
          <w:rFonts w:ascii="Times New Roman" w:hAnsi="Times New Roman" w:cs="Times New Roman"/>
          <w:sz w:val="24"/>
          <w:szCs w:val="24"/>
        </w:rPr>
        <w:t>particularmente</w:t>
      </w:r>
      <w:r w:rsidR="009E2167" w:rsidRPr="00A90FFD">
        <w:rPr>
          <w:rFonts w:ascii="Times New Roman" w:hAnsi="Times New Roman" w:cs="Times New Roman"/>
          <w:sz w:val="24"/>
          <w:szCs w:val="24"/>
        </w:rPr>
        <w:t xml:space="preserve"> por el </w:t>
      </w:r>
      <w:r w:rsidR="00007569" w:rsidRPr="00A90FFD">
        <w:rPr>
          <w:rFonts w:ascii="Times New Roman" w:hAnsi="Times New Roman" w:cs="Times New Roman"/>
          <w:sz w:val="24"/>
          <w:szCs w:val="24"/>
        </w:rPr>
        <w:t>área de Relaciones Institucionales</w:t>
      </w:r>
      <w:r w:rsidR="00371D00" w:rsidRPr="00A90FFD">
        <w:rPr>
          <w:rFonts w:ascii="Times New Roman" w:hAnsi="Times New Roman" w:cs="Times New Roman"/>
          <w:sz w:val="24"/>
          <w:szCs w:val="24"/>
        </w:rPr>
        <w:t xml:space="preserve"> –de ahora en adelante, </w:t>
      </w:r>
      <w:r w:rsidR="00DC0D2F" w:rsidRPr="00A90FFD">
        <w:rPr>
          <w:rFonts w:ascii="Times New Roman" w:hAnsi="Times New Roman" w:cs="Times New Roman"/>
          <w:sz w:val="24"/>
          <w:szCs w:val="24"/>
        </w:rPr>
        <w:t>Dircom</w:t>
      </w:r>
      <w:r w:rsidR="00371D00" w:rsidRPr="00A90FFD">
        <w:rPr>
          <w:rFonts w:ascii="Times New Roman" w:hAnsi="Times New Roman" w:cs="Times New Roman"/>
          <w:sz w:val="24"/>
          <w:szCs w:val="24"/>
        </w:rPr>
        <w:t>-</w:t>
      </w:r>
      <w:r w:rsidR="00007569" w:rsidRPr="00A90FFD">
        <w:rPr>
          <w:rFonts w:ascii="Times New Roman" w:hAnsi="Times New Roman" w:cs="Times New Roman"/>
          <w:sz w:val="24"/>
          <w:szCs w:val="24"/>
        </w:rPr>
        <w:t xml:space="preserve"> </w:t>
      </w:r>
      <w:r w:rsidR="0019747B" w:rsidRPr="00A90FFD">
        <w:rPr>
          <w:rFonts w:ascii="Times New Roman" w:hAnsi="Times New Roman" w:cs="Times New Roman"/>
          <w:sz w:val="24"/>
          <w:szCs w:val="24"/>
        </w:rPr>
        <w:t xml:space="preserve">durante </w:t>
      </w:r>
      <w:r w:rsidR="00007569" w:rsidRPr="00A90FFD">
        <w:rPr>
          <w:rFonts w:ascii="Times New Roman" w:hAnsi="Times New Roman" w:cs="Times New Roman"/>
          <w:sz w:val="24"/>
          <w:szCs w:val="24"/>
        </w:rPr>
        <w:t xml:space="preserve">su proceso organizativo y </w:t>
      </w:r>
      <w:r w:rsidR="0019747B" w:rsidRPr="00A90FFD">
        <w:rPr>
          <w:rFonts w:ascii="Times New Roman" w:hAnsi="Times New Roman" w:cs="Times New Roman"/>
          <w:sz w:val="24"/>
          <w:szCs w:val="24"/>
        </w:rPr>
        <w:t>su</w:t>
      </w:r>
      <w:r w:rsidR="00007569" w:rsidRPr="00A90FFD">
        <w:rPr>
          <w:rFonts w:ascii="Times New Roman" w:hAnsi="Times New Roman" w:cs="Times New Roman"/>
          <w:sz w:val="24"/>
          <w:szCs w:val="24"/>
        </w:rPr>
        <w:t xml:space="preserve"> ejecución,</w:t>
      </w:r>
      <w:r w:rsidR="009E2167" w:rsidRPr="00A90FFD">
        <w:rPr>
          <w:rFonts w:ascii="Times New Roman" w:hAnsi="Times New Roman" w:cs="Times New Roman"/>
          <w:sz w:val="24"/>
          <w:szCs w:val="24"/>
        </w:rPr>
        <w:t xml:space="preserve"> se trata de un trabajo interdisciplinario en el que</w:t>
      </w:r>
      <w:r w:rsidR="00007569" w:rsidRPr="00A90FFD">
        <w:rPr>
          <w:rFonts w:ascii="Times New Roman" w:hAnsi="Times New Roman" w:cs="Times New Roman"/>
          <w:sz w:val="24"/>
          <w:szCs w:val="24"/>
        </w:rPr>
        <w:t xml:space="preserve"> intervienen otras áreas de la Universidad:</w:t>
      </w:r>
      <w:r w:rsidRPr="00A90FFD">
        <w:rPr>
          <w:rFonts w:ascii="Times New Roman" w:hAnsi="Times New Roman" w:cs="Times New Roman"/>
          <w:sz w:val="24"/>
          <w:szCs w:val="24"/>
        </w:rPr>
        <w:t xml:space="preserve"> </w:t>
      </w:r>
      <w:r w:rsidR="009E2167" w:rsidRPr="00A90FFD">
        <w:rPr>
          <w:rFonts w:ascii="Times New Roman" w:hAnsi="Times New Roman" w:cs="Times New Roman"/>
          <w:sz w:val="24"/>
          <w:szCs w:val="24"/>
        </w:rPr>
        <w:t>Vicerrec</w:t>
      </w:r>
      <w:r w:rsidR="002F1983">
        <w:rPr>
          <w:rFonts w:ascii="Times New Roman" w:hAnsi="Times New Roman" w:cs="Times New Roman"/>
          <w:sz w:val="24"/>
          <w:szCs w:val="24"/>
        </w:rPr>
        <w:t>torado de Gestión Institucional,</w:t>
      </w:r>
      <w:r w:rsidRPr="00A90FFD">
        <w:rPr>
          <w:rFonts w:ascii="Times New Roman" w:hAnsi="Times New Roman" w:cs="Times New Roman"/>
          <w:sz w:val="24"/>
          <w:szCs w:val="24"/>
        </w:rPr>
        <w:t xml:space="preserve"> </w:t>
      </w:r>
      <w:r w:rsidR="00B54B29" w:rsidRPr="00A90FFD">
        <w:rPr>
          <w:rFonts w:ascii="Times New Roman" w:hAnsi="Times New Roman" w:cs="Times New Roman"/>
          <w:sz w:val="24"/>
          <w:szCs w:val="24"/>
        </w:rPr>
        <w:t>Secretaría de Organización Académica (SOA)</w:t>
      </w:r>
      <w:r w:rsidR="0092030E" w:rsidRPr="00A90FFD">
        <w:rPr>
          <w:rFonts w:ascii="Times New Roman" w:hAnsi="Times New Roman" w:cs="Times New Roman"/>
          <w:sz w:val="24"/>
          <w:szCs w:val="24"/>
        </w:rPr>
        <w:t>,</w:t>
      </w:r>
      <w:r w:rsidR="0019747B" w:rsidRPr="00A90FFD">
        <w:rPr>
          <w:rFonts w:ascii="Times New Roman" w:hAnsi="Times New Roman" w:cs="Times New Roman"/>
          <w:sz w:val="24"/>
          <w:szCs w:val="24"/>
        </w:rPr>
        <w:t xml:space="preserve"> </w:t>
      </w:r>
      <w:r w:rsidR="002F1983">
        <w:rPr>
          <w:rFonts w:ascii="Times New Roman" w:hAnsi="Times New Roman" w:cs="Times New Roman"/>
          <w:sz w:val="24"/>
          <w:szCs w:val="24"/>
        </w:rPr>
        <w:t xml:space="preserve">Dirección de Marketing, </w:t>
      </w:r>
      <w:r w:rsidR="0019747B" w:rsidRPr="00A90FFD">
        <w:rPr>
          <w:rFonts w:ascii="Times New Roman" w:hAnsi="Times New Roman" w:cs="Times New Roman"/>
          <w:sz w:val="24"/>
          <w:szCs w:val="24"/>
        </w:rPr>
        <w:t>el</w:t>
      </w:r>
      <w:r w:rsidRPr="00A90FFD">
        <w:rPr>
          <w:rFonts w:ascii="Times New Roman" w:hAnsi="Times New Roman" w:cs="Times New Roman"/>
          <w:sz w:val="24"/>
          <w:szCs w:val="24"/>
        </w:rPr>
        <w:t xml:space="preserve"> Centro de Atención y Servicio al Alumno (</w:t>
      </w:r>
      <w:r w:rsidR="009E2167" w:rsidRPr="00A90FFD">
        <w:rPr>
          <w:rFonts w:ascii="Times New Roman" w:hAnsi="Times New Roman" w:cs="Times New Roman"/>
          <w:sz w:val="24"/>
          <w:szCs w:val="24"/>
        </w:rPr>
        <w:t>CA</w:t>
      </w:r>
      <w:r w:rsidR="00371D00" w:rsidRPr="00A90FFD">
        <w:rPr>
          <w:rFonts w:ascii="Times New Roman" w:hAnsi="Times New Roman" w:cs="Times New Roman"/>
          <w:sz w:val="24"/>
          <w:szCs w:val="24"/>
        </w:rPr>
        <w:t>SA)</w:t>
      </w:r>
      <w:r w:rsidR="002F1983">
        <w:rPr>
          <w:rFonts w:ascii="Times New Roman" w:hAnsi="Times New Roman" w:cs="Times New Roman"/>
          <w:sz w:val="24"/>
          <w:szCs w:val="24"/>
        </w:rPr>
        <w:t xml:space="preserve">, Gerencia de Creatividad y Marketing Digital; Vicerrectorado Académico, </w:t>
      </w:r>
      <w:r w:rsidR="0092030E" w:rsidRPr="00A90FFD">
        <w:rPr>
          <w:rFonts w:ascii="Times New Roman" w:hAnsi="Times New Roman" w:cs="Times New Roman"/>
          <w:sz w:val="24"/>
          <w:szCs w:val="24"/>
        </w:rPr>
        <w:t>Cent</w:t>
      </w:r>
      <w:r w:rsidR="002F1983">
        <w:rPr>
          <w:rFonts w:ascii="Times New Roman" w:hAnsi="Times New Roman" w:cs="Times New Roman"/>
          <w:sz w:val="24"/>
          <w:szCs w:val="24"/>
        </w:rPr>
        <w:t>ro de Egresados y Empleabilidad y Vicerrectorado de Innovación, Investigación y Posgrado.</w:t>
      </w:r>
    </w:p>
    <w:p w:rsidR="00871DAC" w:rsidRPr="00A90FFD" w:rsidRDefault="00871DAC" w:rsidP="00A90FFD">
      <w:pPr>
        <w:spacing w:after="0" w:line="360" w:lineRule="auto"/>
        <w:rPr>
          <w:rFonts w:ascii="Times New Roman" w:hAnsi="Times New Roman" w:cs="Times New Roman"/>
          <w:sz w:val="24"/>
          <w:szCs w:val="24"/>
        </w:rPr>
      </w:pPr>
    </w:p>
    <w:p w:rsidR="002F1983" w:rsidRPr="002F1983" w:rsidRDefault="009E2167"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Este Manual incluye diversos módulos que se irán desarrollando en profundidad</w:t>
      </w:r>
      <w:r w:rsidR="002F1983">
        <w:rPr>
          <w:rFonts w:ascii="Times New Roman" w:hAnsi="Times New Roman" w:cs="Times New Roman"/>
          <w:sz w:val="24"/>
          <w:szCs w:val="24"/>
        </w:rPr>
        <w:t xml:space="preserve"> en torno a tres ejes</w:t>
      </w:r>
      <w:r w:rsidRPr="00A90FFD">
        <w:rPr>
          <w:rFonts w:ascii="Times New Roman" w:hAnsi="Times New Roman" w:cs="Times New Roman"/>
          <w:sz w:val="24"/>
          <w:szCs w:val="24"/>
        </w:rPr>
        <w:t>:</w:t>
      </w:r>
      <w:r w:rsidR="002F1983">
        <w:rPr>
          <w:rFonts w:ascii="Times New Roman" w:hAnsi="Times New Roman" w:cs="Times New Roman"/>
          <w:sz w:val="24"/>
          <w:szCs w:val="24"/>
        </w:rPr>
        <w:t xml:space="preserve"> Comunicación y convocatoria a Egresados y otros públicos; Protocolo respecto a autoridades, símbolos institucionales y discursos; y Organización del Evento.</w:t>
      </w:r>
    </w:p>
    <w:p w:rsidR="002B33D6" w:rsidRPr="00A90FFD" w:rsidRDefault="002B33D6" w:rsidP="00A90FFD">
      <w:pPr>
        <w:spacing w:after="0" w:line="360" w:lineRule="auto"/>
        <w:jc w:val="center"/>
        <w:rPr>
          <w:rFonts w:ascii="Times New Roman" w:hAnsi="Times New Roman" w:cs="Times New Roman"/>
          <w:b/>
          <w:sz w:val="28"/>
          <w:szCs w:val="24"/>
        </w:rPr>
      </w:pPr>
      <w:r w:rsidRPr="00A90FFD">
        <w:rPr>
          <w:rFonts w:ascii="Times New Roman" w:hAnsi="Times New Roman" w:cs="Times New Roman"/>
          <w:b/>
          <w:sz w:val="28"/>
          <w:szCs w:val="24"/>
        </w:rPr>
        <w:lastRenderedPageBreak/>
        <w:t>OBJETIVOS</w:t>
      </w:r>
    </w:p>
    <w:p w:rsidR="002B33D6" w:rsidRPr="00A90FFD" w:rsidRDefault="002B33D6" w:rsidP="00A90FFD">
      <w:pPr>
        <w:spacing w:after="0" w:line="360" w:lineRule="auto"/>
        <w:jc w:val="center"/>
        <w:rPr>
          <w:rFonts w:ascii="Times New Roman" w:hAnsi="Times New Roman" w:cs="Times New Roman"/>
          <w:b/>
          <w:sz w:val="24"/>
          <w:szCs w:val="24"/>
        </w:rPr>
      </w:pPr>
    </w:p>
    <w:p w:rsidR="002B33D6" w:rsidRPr="00A90FFD" w:rsidRDefault="00FB082B" w:rsidP="00A90FFD">
      <w:pPr>
        <w:spacing w:after="0" w:line="360" w:lineRule="auto"/>
        <w:rPr>
          <w:rFonts w:ascii="Times New Roman" w:hAnsi="Times New Roman" w:cs="Times New Roman"/>
          <w:b/>
          <w:sz w:val="24"/>
          <w:szCs w:val="24"/>
        </w:rPr>
      </w:pPr>
      <w:r w:rsidRPr="00A90FFD">
        <w:rPr>
          <w:rFonts w:ascii="Times New Roman" w:hAnsi="Times New Roman" w:cs="Times New Roman"/>
          <w:b/>
          <w:sz w:val="24"/>
          <w:szCs w:val="24"/>
        </w:rPr>
        <w:t>Objetivo General</w:t>
      </w:r>
    </w:p>
    <w:p w:rsidR="002B33D6" w:rsidRPr="00A90FFD" w:rsidRDefault="00353F68" w:rsidP="00A90FFD">
      <w:pPr>
        <w:spacing w:after="0" w:line="360" w:lineRule="auto"/>
        <w:rPr>
          <w:rFonts w:ascii="Times New Roman" w:hAnsi="Times New Roman" w:cs="Times New Roman"/>
          <w:sz w:val="24"/>
          <w:szCs w:val="24"/>
        </w:rPr>
      </w:pPr>
      <w:r>
        <w:rPr>
          <w:rFonts w:ascii="Times New Roman" w:hAnsi="Times New Roman" w:cs="Times New Roman"/>
          <w:sz w:val="24"/>
          <w:szCs w:val="24"/>
        </w:rPr>
        <w:t>Formalizar</w:t>
      </w:r>
      <w:r w:rsidR="002B33D6" w:rsidRPr="00A90FFD">
        <w:rPr>
          <w:rFonts w:ascii="Times New Roman" w:hAnsi="Times New Roman" w:cs="Times New Roman"/>
          <w:sz w:val="24"/>
          <w:szCs w:val="24"/>
        </w:rPr>
        <w:t xml:space="preserve"> un </w:t>
      </w:r>
      <w:r w:rsidR="00651484" w:rsidRPr="00A90FFD">
        <w:rPr>
          <w:rFonts w:ascii="Times New Roman" w:hAnsi="Times New Roman" w:cs="Times New Roman"/>
          <w:sz w:val="24"/>
          <w:szCs w:val="24"/>
        </w:rPr>
        <w:t xml:space="preserve">mecanismo </w:t>
      </w:r>
      <w:r w:rsidR="002B33D6" w:rsidRPr="00A90FFD">
        <w:rPr>
          <w:rFonts w:ascii="Times New Roman" w:hAnsi="Times New Roman" w:cs="Times New Roman"/>
          <w:sz w:val="24"/>
          <w:szCs w:val="24"/>
        </w:rPr>
        <w:t xml:space="preserve">de organización </w:t>
      </w:r>
      <w:r w:rsidR="0092030E" w:rsidRPr="00A90FFD">
        <w:rPr>
          <w:rFonts w:ascii="Times New Roman" w:hAnsi="Times New Roman" w:cs="Times New Roman"/>
          <w:sz w:val="24"/>
          <w:szCs w:val="24"/>
        </w:rPr>
        <w:t xml:space="preserve">y protocolo </w:t>
      </w:r>
      <w:r w:rsidR="002B33D6" w:rsidRPr="00A90FFD">
        <w:rPr>
          <w:rFonts w:ascii="Times New Roman" w:hAnsi="Times New Roman" w:cs="Times New Roman"/>
          <w:sz w:val="24"/>
          <w:szCs w:val="24"/>
        </w:rPr>
        <w:t>de</w:t>
      </w:r>
      <w:r w:rsidR="00651484" w:rsidRPr="00A90FFD">
        <w:rPr>
          <w:rFonts w:ascii="Times New Roman" w:hAnsi="Times New Roman" w:cs="Times New Roman"/>
          <w:sz w:val="24"/>
          <w:szCs w:val="24"/>
        </w:rPr>
        <w:t xml:space="preserve"> los Actos de Colación de la Universidad Siglo 21 que trascienda a lo largo del tiempo.</w:t>
      </w:r>
    </w:p>
    <w:p w:rsidR="002B33D6" w:rsidRPr="00A90FFD" w:rsidRDefault="002B33D6" w:rsidP="00A90FFD">
      <w:pPr>
        <w:spacing w:after="0" w:line="360" w:lineRule="auto"/>
        <w:rPr>
          <w:rFonts w:ascii="Times New Roman" w:hAnsi="Times New Roman" w:cs="Times New Roman"/>
          <w:sz w:val="24"/>
          <w:szCs w:val="24"/>
        </w:rPr>
      </w:pPr>
    </w:p>
    <w:p w:rsidR="0047759A" w:rsidRPr="00A90FFD" w:rsidRDefault="00FB082B" w:rsidP="00A90FFD">
      <w:pPr>
        <w:spacing w:after="0" w:line="360" w:lineRule="auto"/>
        <w:rPr>
          <w:rFonts w:ascii="Times New Roman" w:hAnsi="Times New Roman" w:cs="Times New Roman"/>
          <w:b/>
          <w:sz w:val="24"/>
          <w:szCs w:val="24"/>
        </w:rPr>
      </w:pPr>
      <w:r w:rsidRPr="00A90FFD">
        <w:rPr>
          <w:rFonts w:ascii="Times New Roman" w:hAnsi="Times New Roman" w:cs="Times New Roman"/>
          <w:b/>
          <w:sz w:val="24"/>
          <w:szCs w:val="24"/>
        </w:rPr>
        <w:t>Objetivos Específicos</w:t>
      </w:r>
    </w:p>
    <w:p w:rsidR="00B56823" w:rsidRPr="00A90FFD" w:rsidRDefault="00B56823" w:rsidP="00A90FFD">
      <w:pPr>
        <w:pStyle w:val="Prrafodelista"/>
        <w:numPr>
          <w:ilvl w:val="0"/>
          <w:numId w:val="35"/>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 xml:space="preserve">Establecer las normas </w:t>
      </w:r>
      <w:r w:rsidR="004128FF" w:rsidRPr="00A90FFD">
        <w:rPr>
          <w:rFonts w:ascii="Times New Roman" w:hAnsi="Times New Roman" w:cs="Times New Roman"/>
          <w:sz w:val="24"/>
          <w:szCs w:val="24"/>
        </w:rPr>
        <w:t>de protocolo</w:t>
      </w:r>
      <w:r w:rsidRPr="00A90FFD">
        <w:rPr>
          <w:rFonts w:ascii="Times New Roman" w:hAnsi="Times New Roman" w:cs="Times New Roman"/>
          <w:sz w:val="24"/>
          <w:szCs w:val="24"/>
        </w:rPr>
        <w:t xml:space="preserve"> de los</w:t>
      </w:r>
      <w:r w:rsidR="00B86D08" w:rsidRPr="00A90FFD">
        <w:rPr>
          <w:rFonts w:ascii="Times New Roman" w:hAnsi="Times New Roman" w:cs="Times New Roman"/>
          <w:sz w:val="24"/>
          <w:szCs w:val="24"/>
        </w:rPr>
        <w:t xml:space="preserve"> Actos de Colación</w:t>
      </w:r>
      <w:r w:rsidR="0092030E" w:rsidRPr="00A90FFD">
        <w:rPr>
          <w:rFonts w:ascii="Times New Roman" w:hAnsi="Times New Roman" w:cs="Times New Roman"/>
          <w:sz w:val="24"/>
          <w:szCs w:val="24"/>
        </w:rPr>
        <w:t>.</w:t>
      </w:r>
    </w:p>
    <w:p w:rsidR="00651484" w:rsidRPr="00A90FFD" w:rsidRDefault="007E2CAC" w:rsidP="00A90FFD">
      <w:pPr>
        <w:pStyle w:val="Prrafodelista"/>
        <w:numPr>
          <w:ilvl w:val="0"/>
          <w:numId w:val="35"/>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Formalizar</w:t>
      </w:r>
      <w:r w:rsidR="00651484" w:rsidRPr="00A90FFD">
        <w:rPr>
          <w:rFonts w:ascii="Times New Roman" w:hAnsi="Times New Roman" w:cs="Times New Roman"/>
          <w:sz w:val="24"/>
          <w:szCs w:val="24"/>
        </w:rPr>
        <w:t xml:space="preserve"> las pautas generales </w:t>
      </w:r>
      <w:r>
        <w:rPr>
          <w:rFonts w:ascii="Times New Roman" w:hAnsi="Times New Roman" w:cs="Times New Roman"/>
          <w:sz w:val="24"/>
          <w:szCs w:val="24"/>
        </w:rPr>
        <w:t>de la logística</w:t>
      </w:r>
      <w:r w:rsidR="00651484" w:rsidRPr="00A90FFD">
        <w:rPr>
          <w:rFonts w:ascii="Times New Roman" w:hAnsi="Times New Roman" w:cs="Times New Roman"/>
          <w:sz w:val="24"/>
          <w:szCs w:val="24"/>
        </w:rPr>
        <w:t xml:space="preserve"> del evento.</w:t>
      </w:r>
    </w:p>
    <w:p w:rsidR="00651484" w:rsidRPr="00A90FFD" w:rsidRDefault="00651484" w:rsidP="00A90FFD">
      <w:pPr>
        <w:pStyle w:val="Prrafodelista"/>
        <w:numPr>
          <w:ilvl w:val="0"/>
          <w:numId w:val="35"/>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Ordenar el proceso de comunicación a los Graduados</w:t>
      </w:r>
      <w:r w:rsidR="0092030E" w:rsidRPr="00A90FFD">
        <w:rPr>
          <w:rFonts w:ascii="Times New Roman" w:hAnsi="Times New Roman" w:cs="Times New Roman"/>
          <w:sz w:val="24"/>
          <w:szCs w:val="24"/>
        </w:rPr>
        <w:t>.</w:t>
      </w:r>
    </w:p>
    <w:p w:rsidR="00296D97" w:rsidRPr="00A90FFD" w:rsidRDefault="00296D97" w:rsidP="00A90FFD">
      <w:pPr>
        <w:pStyle w:val="Prrafodelista"/>
        <w:numPr>
          <w:ilvl w:val="0"/>
          <w:numId w:val="35"/>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 xml:space="preserve">Definir la estructura y secuencia del </w:t>
      </w:r>
      <w:r w:rsidR="0092030E" w:rsidRPr="00A90FFD">
        <w:rPr>
          <w:rFonts w:ascii="Times New Roman" w:hAnsi="Times New Roman" w:cs="Times New Roman"/>
          <w:sz w:val="24"/>
          <w:szCs w:val="24"/>
        </w:rPr>
        <w:t>A</w:t>
      </w:r>
      <w:r w:rsidRPr="00A90FFD">
        <w:rPr>
          <w:rFonts w:ascii="Times New Roman" w:hAnsi="Times New Roman" w:cs="Times New Roman"/>
          <w:sz w:val="24"/>
          <w:szCs w:val="24"/>
        </w:rPr>
        <w:t>cto</w:t>
      </w:r>
      <w:r w:rsidR="0092030E" w:rsidRPr="00A90FFD">
        <w:rPr>
          <w:rFonts w:ascii="Times New Roman" w:hAnsi="Times New Roman" w:cs="Times New Roman"/>
          <w:sz w:val="24"/>
          <w:szCs w:val="24"/>
        </w:rPr>
        <w:t>.</w:t>
      </w: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Default="00296D97" w:rsidP="00A90FFD">
      <w:pPr>
        <w:spacing w:after="0" w:line="360" w:lineRule="auto"/>
        <w:rPr>
          <w:rFonts w:ascii="Times New Roman" w:hAnsi="Times New Roman" w:cs="Times New Roman"/>
          <w:sz w:val="24"/>
          <w:szCs w:val="24"/>
        </w:rPr>
      </w:pPr>
    </w:p>
    <w:p w:rsidR="00A90FFD" w:rsidRDefault="00A90FFD" w:rsidP="00A90FFD">
      <w:pPr>
        <w:spacing w:after="0" w:line="360" w:lineRule="auto"/>
        <w:rPr>
          <w:rFonts w:ascii="Times New Roman" w:hAnsi="Times New Roman" w:cs="Times New Roman"/>
          <w:sz w:val="24"/>
          <w:szCs w:val="24"/>
        </w:rPr>
      </w:pPr>
    </w:p>
    <w:p w:rsidR="00A90FFD" w:rsidRPr="00A90FFD" w:rsidRDefault="00A90FFD"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Default="00296D97" w:rsidP="00A90FFD">
      <w:pPr>
        <w:spacing w:after="0" w:line="360" w:lineRule="auto"/>
        <w:rPr>
          <w:rFonts w:ascii="Times New Roman" w:hAnsi="Times New Roman" w:cs="Times New Roman"/>
          <w:sz w:val="24"/>
          <w:szCs w:val="24"/>
        </w:rPr>
      </w:pPr>
    </w:p>
    <w:p w:rsidR="00E349A4" w:rsidRPr="00A90FFD" w:rsidRDefault="00E349A4"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296D97" w:rsidP="00A90FFD">
      <w:pPr>
        <w:spacing w:after="0" w:line="360" w:lineRule="auto"/>
        <w:rPr>
          <w:rFonts w:ascii="Times New Roman" w:hAnsi="Times New Roman" w:cs="Times New Roman"/>
          <w:sz w:val="24"/>
          <w:szCs w:val="24"/>
        </w:rPr>
      </w:pPr>
    </w:p>
    <w:p w:rsidR="00D00437" w:rsidRPr="00A90FFD" w:rsidRDefault="00DC0D2F" w:rsidP="00A90FFD">
      <w:pPr>
        <w:pStyle w:val="Prrafodelista"/>
        <w:numPr>
          <w:ilvl w:val="0"/>
          <w:numId w:val="18"/>
        </w:numPr>
        <w:spacing w:after="0" w:line="360" w:lineRule="auto"/>
        <w:ind w:left="0" w:firstLine="0"/>
        <w:rPr>
          <w:rFonts w:ascii="Times New Roman" w:hAnsi="Times New Roman" w:cs="Times New Roman"/>
          <w:b/>
          <w:sz w:val="28"/>
          <w:szCs w:val="24"/>
        </w:rPr>
      </w:pPr>
      <w:r w:rsidRPr="00A90FFD">
        <w:rPr>
          <w:rFonts w:ascii="Times New Roman" w:hAnsi="Times New Roman" w:cs="Times New Roman"/>
          <w:b/>
          <w:sz w:val="28"/>
          <w:szCs w:val="24"/>
        </w:rPr>
        <w:lastRenderedPageBreak/>
        <w:t>DEFINICIONES</w:t>
      </w:r>
      <w:r w:rsidR="00296D97" w:rsidRPr="00A90FFD">
        <w:rPr>
          <w:rFonts w:ascii="Times New Roman" w:hAnsi="Times New Roman" w:cs="Times New Roman"/>
          <w:b/>
          <w:sz w:val="28"/>
          <w:szCs w:val="24"/>
        </w:rPr>
        <w:t xml:space="preserve"> GENERALES</w:t>
      </w:r>
    </w:p>
    <w:p w:rsidR="00296D97" w:rsidRPr="00A90FFD" w:rsidRDefault="00296D97" w:rsidP="00A90FFD">
      <w:pPr>
        <w:spacing w:after="0" w:line="360" w:lineRule="auto"/>
        <w:rPr>
          <w:rFonts w:ascii="Times New Roman" w:hAnsi="Times New Roman" w:cs="Times New Roman"/>
          <w:b/>
          <w:sz w:val="24"/>
          <w:szCs w:val="24"/>
        </w:rPr>
      </w:pPr>
    </w:p>
    <w:p w:rsidR="00296D97" w:rsidRPr="00A90FFD" w:rsidRDefault="00DC0D2F"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Definición del </w:t>
      </w:r>
      <w:r w:rsidR="00296D97" w:rsidRPr="00A90FFD">
        <w:rPr>
          <w:rFonts w:ascii="Times New Roman" w:hAnsi="Times New Roman" w:cs="Times New Roman"/>
          <w:b/>
          <w:sz w:val="24"/>
          <w:szCs w:val="24"/>
        </w:rPr>
        <w:t>Presupuesto</w:t>
      </w:r>
    </w:p>
    <w:p w:rsidR="00296D97" w:rsidRPr="00A90FFD" w:rsidRDefault="00296D97"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 el momento de planificación y definición presupuestaria anual, la Dirección de Marketing y Comunicación</w:t>
      </w:r>
      <w:r w:rsidR="007633EC" w:rsidRPr="00A90FFD">
        <w:rPr>
          <w:rFonts w:ascii="Times New Roman" w:hAnsi="Times New Roman" w:cs="Times New Roman"/>
          <w:sz w:val="24"/>
          <w:szCs w:val="24"/>
        </w:rPr>
        <w:t>,</w:t>
      </w:r>
      <w:r w:rsidRPr="00A90FFD">
        <w:rPr>
          <w:rFonts w:ascii="Times New Roman" w:hAnsi="Times New Roman" w:cs="Times New Roman"/>
          <w:sz w:val="24"/>
          <w:szCs w:val="24"/>
        </w:rPr>
        <w:t xml:space="preserve"> establecerá el presupuesto destinado a la organización de las Colaciones del año siguiente, en función de un cálculo proyectado.</w:t>
      </w:r>
      <w:r w:rsidR="007633EC" w:rsidRPr="00A90FFD">
        <w:rPr>
          <w:rFonts w:ascii="Times New Roman" w:hAnsi="Times New Roman" w:cs="Times New Roman"/>
          <w:sz w:val="24"/>
          <w:szCs w:val="24"/>
        </w:rPr>
        <w:t xml:space="preserve"> </w:t>
      </w:r>
      <w:r w:rsidRPr="00A90FFD">
        <w:rPr>
          <w:rFonts w:ascii="Times New Roman" w:hAnsi="Times New Roman" w:cs="Times New Roman"/>
          <w:sz w:val="24"/>
          <w:szCs w:val="24"/>
        </w:rPr>
        <w:t xml:space="preserve">El </w:t>
      </w:r>
      <w:r w:rsidR="00191C40" w:rsidRPr="00A90FFD">
        <w:rPr>
          <w:rFonts w:ascii="Times New Roman" w:hAnsi="Times New Roman" w:cs="Times New Roman"/>
          <w:sz w:val="24"/>
          <w:szCs w:val="24"/>
        </w:rPr>
        <w:t xml:space="preserve">uso y control </w:t>
      </w:r>
      <w:r w:rsidR="00B17C62">
        <w:rPr>
          <w:rFonts w:ascii="Times New Roman" w:hAnsi="Times New Roman" w:cs="Times New Roman"/>
          <w:sz w:val="24"/>
          <w:szCs w:val="24"/>
        </w:rPr>
        <w:t>del mismo</w:t>
      </w:r>
      <w:r w:rsidRPr="00A90FFD">
        <w:rPr>
          <w:rFonts w:ascii="Times New Roman" w:hAnsi="Times New Roman" w:cs="Times New Roman"/>
          <w:sz w:val="24"/>
          <w:szCs w:val="24"/>
        </w:rPr>
        <w:t xml:space="preserve"> será </w:t>
      </w:r>
      <w:r w:rsidR="00191C40" w:rsidRPr="00A90FFD">
        <w:rPr>
          <w:rFonts w:ascii="Times New Roman" w:hAnsi="Times New Roman" w:cs="Times New Roman"/>
          <w:sz w:val="24"/>
          <w:szCs w:val="24"/>
        </w:rPr>
        <w:t xml:space="preserve">responsabilidad </w:t>
      </w:r>
      <w:r w:rsidR="009940E3">
        <w:rPr>
          <w:rFonts w:ascii="Times New Roman" w:hAnsi="Times New Roman" w:cs="Times New Roman"/>
          <w:sz w:val="24"/>
          <w:szCs w:val="24"/>
        </w:rPr>
        <w:t>de</w:t>
      </w:r>
      <w:r w:rsidRPr="00A90FFD">
        <w:rPr>
          <w:rFonts w:ascii="Times New Roman" w:hAnsi="Times New Roman" w:cs="Times New Roman"/>
          <w:sz w:val="24"/>
          <w:szCs w:val="24"/>
        </w:rPr>
        <w:t xml:space="preserve"> </w:t>
      </w:r>
      <w:r w:rsidR="00371D00" w:rsidRPr="00A90FFD">
        <w:rPr>
          <w:rFonts w:ascii="Times New Roman" w:hAnsi="Times New Roman" w:cs="Times New Roman"/>
          <w:sz w:val="24"/>
          <w:szCs w:val="24"/>
        </w:rPr>
        <w:t>Dircom</w:t>
      </w:r>
      <w:r w:rsidR="00191C40" w:rsidRPr="00A90FFD">
        <w:rPr>
          <w:rFonts w:ascii="Times New Roman" w:hAnsi="Times New Roman" w:cs="Times New Roman"/>
          <w:sz w:val="24"/>
          <w:szCs w:val="24"/>
        </w:rPr>
        <w:t>.</w:t>
      </w:r>
    </w:p>
    <w:p w:rsidR="004F3D50" w:rsidRPr="00A90FFD" w:rsidRDefault="004F3D50" w:rsidP="00A90FFD">
      <w:pPr>
        <w:spacing w:after="0" w:line="360" w:lineRule="auto"/>
        <w:rPr>
          <w:rFonts w:ascii="Times New Roman" w:hAnsi="Times New Roman" w:cs="Times New Roman"/>
          <w:sz w:val="24"/>
          <w:szCs w:val="24"/>
        </w:rPr>
      </w:pPr>
    </w:p>
    <w:p w:rsidR="004F3D50" w:rsidRPr="00A90FFD" w:rsidRDefault="004F3D50"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Definición de la Fecha</w:t>
      </w:r>
    </w:p>
    <w:p w:rsidR="004F3D50" w:rsidRPr="00A90FFD" w:rsidRDefault="004F3D50"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La definición de la/s fecha/s del Acto de Colación será </w:t>
      </w:r>
      <w:r w:rsidR="0092030E" w:rsidRPr="00A90FFD">
        <w:rPr>
          <w:rFonts w:ascii="Times New Roman" w:hAnsi="Times New Roman" w:cs="Times New Roman"/>
          <w:sz w:val="24"/>
          <w:szCs w:val="24"/>
        </w:rPr>
        <w:t xml:space="preserve">determinada en el mes de Febrero (entre 01/02 y el 15/02) </w:t>
      </w:r>
      <w:r w:rsidRPr="00A90FFD">
        <w:rPr>
          <w:rFonts w:ascii="Times New Roman" w:hAnsi="Times New Roman" w:cs="Times New Roman"/>
          <w:sz w:val="24"/>
          <w:szCs w:val="24"/>
        </w:rPr>
        <w:t>por Rectorado</w:t>
      </w:r>
      <w:r w:rsidR="002F1983">
        <w:rPr>
          <w:rFonts w:ascii="Times New Roman" w:hAnsi="Times New Roman" w:cs="Times New Roman"/>
          <w:sz w:val="24"/>
          <w:szCs w:val="24"/>
        </w:rPr>
        <w:t>, según sugerencia de Dircom,</w:t>
      </w:r>
      <w:r w:rsidRPr="00A90FFD">
        <w:rPr>
          <w:rFonts w:ascii="Times New Roman" w:hAnsi="Times New Roman" w:cs="Times New Roman"/>
          <w:sz w:val="24"/>
          <w:szCs w:val="24"/>
        </w:rPr>
        <w:t xml:space="preserve"> en función de</w:t>
      </w:r>
      <w:r w:rsidR="007633EC" w:rsidRPr="00A90FFD">
        <w:rPr>
          <w:rFonts w:ascii="Times New Roman" w:hAnsi="Times New Roman" w:cs="Times New Roman"/>
          <w:sz w:val="24"/>
          <w:szCs w:val="24"/>
        </w:rPr>
        <w:t>l calendario académico</w:t>
      </w:r>
      <w:r w:rsidR="002F1983">
        <w:rPr>
          <w:rFonts w:ascii="Times New Roman" w:hAnsi="Times New Roman" w:cs="Times New Roman"/>
          <w:sz w:val="24"/>
          <w:szCs w:val="24"/>
        </w:rPr>
        <w:t>.</w:t>
      </w:r>
    </w:p>
    <w:p w:rsidR="00296D97" w:rsidRPr="00A90FFD" w:rsidRDefault="00296D97" w:rsidP="00A90FFD">
      <w:pPr>
        <w:spacing w:after="0" w:line="360" w:lineRule="auto"/>
        <w:rPr>
          <w:rFonts w:ascii="Times New Roman" w:hAnsi="Times New Roman" w:cs="Times New Roman"/>
          <w:sz w:val="24"/>
          <w:szCs w:val="24"/>
        </w:rPr>
      </w:pPr>
    </w:p>
    <w:p w:rsidR="00296D97" w:rsidRPr="00A90FFD" w:rsidRDefault="00191C40"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Definición de Lugar</w:t>
      </w:r>
    </w:p>
    <w:p w:rsidR="00191C40" w:rsidRPr="00A90FFD" w:rsidRDefault="0092030E"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Una vez determinada la/s fecha/s, entre el 15/02 y el 28/02,</w:t>
      </w:r>
      <w:r w:rsidR="00191C40" w:rsidRPr="00A90FFD">
        <w:rPr>
          <w:rFonts w:ascii="Times New Roman" w:hAnsi="Times New Roman" w:cs="Times New Roman"/>
          <w:sz w:val="24"/>
          <w:szCs w:val="24"/>
        </w:rPr>
        <w:t xml:space="preserve"> </w:t>
      </w:r>
      <w:r w:rsidR="00371D00" w:rsidRPr="00A90FFD">
        <w:rPr>
          <w:rFonts w:ascii="Times New Roman" w:hAnsi="Times New Roman" w:cs="Times New Roman"/>
          <w:sz w:val="24"/>
          <w:szCs w:val="24"/>
        </w:rPr>
        <w:t xml:space="preserve">Dircom </w:t>
      </w:r>
      <w:r w:rsidR="001B1371">
        <w:rPr>
          <w:rFonts w:ascii="Times New Roman" w:hAnsi="Times New Roman" w:cs="Times New Roman"/>
          <w:sz w:val="24"/>
          <w:szCs w:val="24"/>
        </w:rPr>
        <w:t xml:space="preserve">deberá realizar un análisis y </w:t>
      </w:r>
      <w:r w:rsidR="00191C40" w:rsidRPr="00A90FFD">
        <w:rPr>
          <w:rFonts w:ascii="Times New Roman" w:hAnsi="Times New Roman" w:cs="Times New Roman"/>
          <w:sz w:val="24"/>
          <w:szCs w:val="24"/>
        </w:rPr>
        <w:t xml:space="preserve">evaluación de distintas alternativas </w:t>
      </w:r>
      <w:r w:rsidR="00B17C62">
        <w:rPr>
          <w:rFonts w:ascii="Times New Roman" w:hAnsi="Times New Roman" w:cs="Times New Roman"/>
          <w:sz w:val="24"/>
          <w:szCs w:val="24"/>
        </w:rPr>
        <w:t xml:space="preserve">de lugar </w:t>
      </w:r>
      <w:r w:rsidR="00191C40" w:rsidRPr="00A90FFD">
        <w:rPr>
          <w:rFonts w:ascii="Times New Roman" w:hAnsi="Times New Roman" w:cs="Times New Roman"/>
          <w:sz w:val="24"/>
          <w:szCs w:val="24"/>
        </w:rPr>
        <w:t>para la realización de los Actos</w:t>
      </w:r>
      <w:r w:rsidR="001B1371">
        <w:rPr>
          <w:rFonts w:ascii="Times New Roman" w:hAnsi="Times New Roman" w:cs="Times New Roman"/>
          <w:sz w:val="24"/>
          <w:szCs w:val="24"/>
        </w:rPr>
        <w:t xml:space="preserve"> correspondientes a ese período, debiendo definir el asunto en ese mismo lapso.</w:t>
      </w:r>
    </w:p>
    <w:p w:rsidR="007633EC" w:rsidRPr="00A90FFD" w:rsidRDefault="007633EC" w:rsidP="00A90FFD">
      <w:pPr>
        <w:spacing w:after="0" w:line="360" w:lineRule="auto"/>
        <w:rPr>
          <w:rFonts w:ascii="Times New Roman" w:hAnsi="Times New Roman" w:cs="Times New Roman"/>
          <w:sz w:val="24"/>
          <w:szCs w:val="24"/>
        </w:rPr>
      </w:pPr>
    </w:p>
    <w:p w:rsidR="00191C40" w:rsidRPr="00A90FFD" w:rsidRDefault="00191C40"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Esta decisión y contratación será responsabilidad de la Dirección de Marketing y Comunicación, en función de:</w:t>
      </w:r>
      <w:r w:rsidR="004F3D50" w:rsidRPr="00A90FFD">
        <w:rPr>
          <w:rFonts w:ascii="Times New Roman" w:hAnsi="Times New Roman" w:cs="Times New Roman"/>
          <w:sz w:val="24"/>
          <w:szCs w:val="24"/>
        </w:rPr>
        <w:t xml:space="preserve"> disponibilidad,</w:t>
      </w:r>
      <w:r w:rsidRPr="00A90FFD">
        <w:rPr>
          <w:rFonts w:ascii="Times New Roman" w:hAnsi="Times New Roman" w:cs="Times New Roman"/>
          <w:sz w:val="24"/>
          <w:szCs w:val="24"/>
        </w:rPr>
        <w:t xml:space="preserve"> capacidad presupuestaria, dimensiones </w:t>
      </w:r>
      <w:r w:rsidR="009E376A">
        <w:rPr>
          <w:rFonts w:ascii="Times New Roman" w:hAnsi="Times New Roman" w:cs="Times New Roman"/>
          <w:sz w:val="24"/>
          <w:szCs w:val="24"/>
        </w:rPr>
        <w:t xml:space="preserve">e infraestructura </w:t>
      </w:r>
      <w:r w:rsidRPr="00A90FFD">
        <w:rPr>
          <w:rFonts w:ascii="Times New Roman" w:hAnsi="Times New Roman" w:cs="Times New Roman"/>
          <w:sz w:val="24"/>
          <w:szCs w:val="24"/>
        </w:rPr>
        <w:t>del lugar</w:t>
      </w:r>
      <w:r w:rsidR="0092030E" w:rsidRPr="00A90FFD">
        <w:rPr>
          <w:rFonts w:ascii="Times New Roman" w:hAnsi="Times New Roman" w:cs="Times New Roman"/>
          <w:sz w:val="24"/>
          <w:szCs w:val="24"/>
        </w:rPr>
        <w:t>,</w:t>
      </w:r>
      <w:r w:rsidRPr="00A90FFD">
        <w:rPr>
          <w:rFonts w:ascii="Times New Roman" w:hAnsi="Times New Roman" w:cs="Times New Roman"/>
          <w:sz w:val="24"/>
          <w:szCs w:val="24"/>
        </w:rPr>
        <w:t xml:space="preserve"> </w:t>
      </w:r>
      <w:r w:rsidR="009E376A">
        <w:rPr>
          <w:rFonts w:ascii="Times New Roman" w:hAnsi="Times New Roman" w:cs="Times New Roman"/>
          <w:sz w:val="24"/>
          <w:szCs w:val="24"/>
        </w:rPr>
        <w:t>y cantidad de</w:t>
      </w:r>
      <w:r w:rsidR="0092030E" w:rsidRPr="00A90FFD">
        <w:rPr>
          <w:rFonts w:ascii="Times New Roman" w:hAnsi="Times New Roman" w:cs="Times New Roman"/>
          <w:sz w:val="24"/>
          <w:szCs w:val="24"/>
        </w:rPr>
        <w:t xml:space="preserve"> colacionados que indique SOA.</w:t>
      </w:r>
    </w:p>
    <w:p w:rsidR="0092030E" w:rsidRPr="00A90FFD" w:rsidRDefault="0092030E" w:rsidP="00A90FFD">
      <w:pPr>
        <w:spacing w:after="0" w:line="360" w:lineRule="auto"/>
        <w:rPr>
          <w:rFonts w:ascii="Times New Roman" w:hAnsi="Times New Roman" w:cs="Times New Roman"/>
          <w:sz w:val="24"/>
          <w:szCs w:val="24"/>
        </w:rPr>
      </w:pPr>
    </w:p>
    <w:p w:rsidR="00191C40" w:rsidRPr="00A90FFD" w:rsidRDefault="00DC0D2F"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Definición de la </w:t>
      </w:r>
      <w:r w:rsidR="004F3D50" w:rsidRPr="00A90FFD">
        <w:rPr>
          <w:rFonts w:ascii="Times New Roman" w:hAnsi="Times New Roman" w:cs="Times New Roman"/>
          <w:b/>
          <w:sz w:val="24"/>
          <w:szCs w:val="24"/>
        </w:rPr>
        <w:t>Cantidad de Colaciones</w:t>
      </w:r>
    </w:p>
    <w:p w:rsidR="004F3D50" w:rsidRPr="00A90FFD" w:rsidRDefault="001B1371" w:rsidP="00A90FFD">
      <w:pPr>
        <w:spacing w:after="0" w:line="360" w:lineRule="auto"/>
        <w:rPr>
          <w:rFonts w:ascii="Times New Roman" w:hAnsi="Times New Roman" w:cs="Times New Roman"/>
          <w:sz w:val="24"/>
          <w:szCs w:val="24"/>
        </w:rPr>
      </w:pPr>
      <w:r>
        <w:rPr>
          <w:rFonts w:ascii="Times New Roman" w:hAnsi="Times New Roman" w:cs="Times New Roman"/>
          <w:sz w:val="24"/>
          <w:szCs w:val="24"/>
        </w:rPr>
        <w:t>E</w:t>
      </w:r>
      <w:r w:rsidRPr="00A90FFD">
        <w:rPr>
          <w:rFonts w:ascii="Times New Roman" w:hAnsi="Times New Roman" w:cs="Times New Roman"/>
          <w:sz w:val="24"/>
          <w:szCs w:val="24"/>
        </w:rPr>
        <w:t xml:space="preserve">n el mes de Febrero (entre 01/02 y el 15/02) </w:t>
      </w:r>
      <w:r w:rsidR="004F3D50" w:rsidRPr="00A90FFD">
        <w:rPr>
          <w:rFonts w:ascii="Times New Roman" w:hAnsi="Times New Roman" w:cs="Times New Roman"/>
          <w:sz w:val="24"/>
          <w:szCs w:val="24"/>
        </w:rPr>
        <w:t xml:space="preserve">SOA deberá proveer </w:t>
      </w:r>
      <w:r w:rsidR="00371D00" w:rsidRPr="00A90FFD">
        <w:rPr>
          <w:rFonts w:ascii="Times New Roman" w:hAnsi="Times New Roman" w:cs="Times New Roman"/>
          <w:sz w:val="24"/>
          <w:szCs w:val="24"/>
        </w:rPr>
        <w:t>a Dircom</w:t>
      </w:r>
      <w:r w:rsidR="00245963" w:rsidRPr="00A90FFD">
        <w:rPr>
          <w:rFonts w:ascii="Times New Roman" w:hAnsi="Times New Roman" w:cs="Times New Roman"/>
          <w:sz w:val="24"/>
          <w:szCs w:val="24"/>
        </w:rPr>
        <w:t xml:space="preserve"> un número </w:t>
      </w:r>
      <w:r w:rsidR="00DC0D2F" w:rsidRPr="00A90FFD">
        <w:rPr>
          <w:rFonts w:ascii="Times New Roman" w:hAnsi="Times New Roman" w:cs="Times New Roman"/>
          <w:sz w:val="24"/>
          <w:szCs w:val="24"/>
        </w:rPr>
        <w:t>tentativo acerca de la ca</w:t>
      </w:r>
      <w:r w:rsidR="003446C8">
        <w:rPr>
          <w:rFonts w:ascii="Times New Roman" w:hAnsi="Times New Roman" w:cs="Times New Roman"/>
          <w:sz w:val="24"/>
          <w:szCs w:val="24"/>
        </w:rPr>
        <w:t>ntidad de graduados por carrera</w:t>
      </w:r>
      <w:r w:rsidR="0007163A">
        <w:rPr>
          <w:rFonts w:ascii="Times New Roman" w:hAnsi="Times New Roman" w:cs="Times New Roman"/>
          <w:sz w:val="24"/>
          <w:szCs w:val="24"/>
        </w:rPr>
        <w:t xml:space="preserve"> que corresponda</w:t>
      </w:r>
      <w:r w:rsidR="00DC0D2F" w:rsidRPr="00A90FFD">
        <w:rPr>
          <w:rFonts w:ascii="Times New Roman" w:hAnsi="Times New Roman" w:cs="Times New Roman"/>
          <w:sz w:val="24"/>
          <w:szCs w:val="24"/>
        </w:rPr>
        <w:t xml:space="preserve"> colacionarse en </w:t>
      </w:r>
      <w:r w:rsidR="0007163A">
        <w:rPr>
          <w:rFonts w:ascii="Times New Roman" w:hAnsi="Times New Roman" w:cs="Times New Roman"/>
          <w:sz w:val="24"/>
          <w:szCs w:val="24"/>
        </w:rPr>
        <w:t>el ciclo lectivo vigente</w:t>
      </w:r>
      <w:r w:rsidR="00DC0D2F" w:rsidRPr="00A90FFD">
        <w:rPr>
          <w:rFonts w:ascii="Times New Roman" w:hAnsi="Times New Roman" w:cs="Times New Roman"/>
          <w:sz w:val="24"/>
          <w:szCs w:val="24"/>
        </w:rPr>
        <w:t xml:space="preserve">. En función de esta información, Dircom sugerirá la cantidad de colaciones a realizar, buscando distribuir y agrupar equitativamente el número de graduados por cada una. Rectorado recibirá un informe sobre </w:t>
      </w:r>
      <w:r w:rsidR="00245963" w:rsidRPr="00A90FFD">
        <w:rPr>
          <w:rFonts w:ascii="Times New Roman" w:hAnsi="Times New Roman" w:cs="Times New Roman"/>
          <w:sz w:val="24"/>
          <w:szCs w:val="24"/>
        </w:rPr>
        <w:t xml:space="preserve">los espacios posibles </w:t>
      </w:r>
      <w:r w:rsidR="00245963" w:rsidRPr="00A90FFD">
        <w:rPr>
          <w:rFonts w:ascii="Times New Roman" w:hAnsi="Times New Roman" w:cs="Times New Roman"/>
          <w:sz w:val="24"/>
          <w:szCs w:val="24"/>
        </w:rPr>
        <w:lastRenderedPageBreak/>
        <w:t xml:space="preserve">ubicados en la ciudad de Córdoba para su realización, y en función de ello, </w:t>
      </w:r>
      <w:r w:rsidR="00DC0D2F" w:rsidRPr="00A90FFD">
        <w:rPr>
          <w:rFonts w:ascii="Times New Roman" w:hAnsi="Times New Roman" w:cs="Times New Roman"/>
          <w:sz w:val="24"/>
          <w:szCs w:val="24"/>
        </w:rPr>
        <w:t>podrá definir efectivamente la cantidad de actos y división de carreras por colación.</w:t>
      </w:r>
    </w:p>
    <w:p w:rsidR="00DC0D2F" w:rsidRPr="00A90FFD" w:rsidRDefault="00DC0D2F" w:rsidP="00A90FFD">
      <w:pPr>
        <w:spacing w:after="0" w:line="360" w:lineRule="auto"/>
        <w:rPr>
          <w:rFonts w:ascii="Times New Roman" w:hAnsi="Times New Roman" w:cs="Times New Roman"/>
          <w:sz w:val="24"/>
          <w:szCs w:val="24"/>
        </w:rPr>
      </w:pPr>
    </w:p>
    <w:p w:rsidR="00F11357" w:rsidRPr="00A90FFD" w:rsidRDefault="00F11357" w:rsidP="00A90FFD">
      <w:pPr>
        <w:pStyle w:val="Prrafodelista"/>
        <w:numPr>
          <w:ilvl w:val="0"/>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ACERCA DE LA COMUNICACIÓN A LOS PÚBLICOS</w:t>
      </w:r>
    </w:p>
    <w:p w:rsidR="00DC0D2F" w:rsidRPr="00A90FFD" w:rsidRDefault="00DC0D2F" w:rsidP="00A90FFD">
      <w:pPr>
        <w:spacing w:after="0" w:line="360" w:lineRule="auto"/>
        <w:rPr>
          <w:rFonts w:ascii="Times New Roman" w:hAnsi="Times New Roman" w:cs="Times New Roman"/>
          <w:b/>
          <w:sz w:val="24"/>
          <w:szCs w:val="24"/>
        </w:rPr>
      </w:pPr>
    </w:p>
    <w:p w:rsidR="004B22DB" w:rsidRPr="00A90FFD" w:rsidRDefault="00DC0D2F" w:rsidP="00A90FFD">
      <w:pPr>
        <w:pStyle w:val="Prrafodelista"/>
        <w:numPr>
          <w:ilvl w:val="1"/>
          <w:numId w:val="25"/>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Comunicación </w:t>
      </w:r>
      <w:r w:rsidR="005D07B8" w:rsidRPr="00A90FFD">
        <w:rPr>
          <w:rFonts w:ascii="Times New Roman" w:hAnsi="Times New Roman" w:cs="Times New Roman"/>
          <w:b/>
          <w:sz w:val="24"/>
          <w:szCs w:val="24"/>
        </w:rPr>
        <w:t xml:space="preserve">y convocatoria </w:t>
      </w:r>
      <w:r w:rsidRPr="00A90FFD">
        <w:rPr>
          <w:rFonts w:ascii="Times New Roman" w:hAnsi="Times New Roman" w:cs="Times New Roman"/>
          <w:b/>
          <w:sz w:val="24"/>
          <w:szCs w:val="24"/>
        </w:rPr>
        <w:t xml:space="preserve">a los </w:t>
      </w:r>
      <w:r w:rsidR="005D07B8" w:rsidRPr="00A90FFD">
        <w:rPr>
          <w:rFonts w:ascii="Times New Roman" w:hAnsi="Times New Roman" w:cs="Times New Roman"/>
          <w:b/>
          <w:sz w:val="24"/>
          <w:szCs w:val="24"/>
        </w:rPr>
        <w:t>egresados</w:t>
      </w:r>
    </w:p>
    <w:p w:rsidR="00A40BDF" w:rsidRPr="00A90FFD" w:rsidRDefault="00A40BDF"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una primera instancia, Dircom comunicará a SOA las fechas pautadas de los Actos antes del 15/03 para dar </w:t>
      </w:r>
      <w:r w:rsidR="00371D00" w:rsidRPr="00A90FFD">
        <w:rPr>
          <w:rFonts w:ascii="Times New Roman" w:hAnsi="Times New Roman" w:cs="Times New Roman"/>
          <w:sz w:val="24"/>
          <w:szCs w:val="24"/>
        </w:rPr>
        <w:t>comienzo a</w:t>
      </w:r>
      <w:r w:rsidRPr="00A90FFD">
        <w:rPr>
          <w:rFonts w:ascii="Times New Roman" w:hAnsi="Times New Roman" w:cs="Times New Roman"/>
          <w:sz w:val="24"/>
          <w:szCs w:val="24"/>
        </w:rPr>
        <w:t xml:space="preserve"> los trámites correspondientes.</w:t>
      </w:r>
    </w:p>
    <w:p w:rsidR="00A40BDF" w:rsidRPr="00A90FFD" w:rsidRDefault="00A40BDF" w:rsidP="00A90FFD">
      <w:pPr>
        <w:pStyle w:val="Prrafodelista"/>
        <w:spacing w:after="0" w:line="360" w:lineRule="auto"/>
        <w:ind w:left="0"/>
        <w:rPr>
          <w:rFonts w:ascii="Times New Roman" w:hAnsi="Times New Roman" w:cs="Times New Roman"/>
          <w:b/>
          <w:sz w:val="24"/>
          <w:szCs w:val="24"/>
        </w:rPr>
      </w:pPr>
    </w:p>
    <w:p w:rsidR="00B54B29" w:rsidRPr="00A90FFD" w:rsidRDefault="00A40BDF"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A partir del 15/03,</w:t>
      </w:r>
      <w:r w:rsidR="00B54B29" w:rsidRPr="00A90FFD">
        <w:rPr>
          <w:rFonts w:ascii="Times New Roman" w:hAnsi="Times New Roman" w:cs="Times New Roman"/>
          <w:sz w:val="24"/>
          <w:szCs w:val="24"/>
        </w:rPr>
        <w:t xml:space="preserve"> se deberá </w:t>
      </w:r>
      <w:r w:rsidR="00CA10EB" w:rsidRPr="00A90FFD">
        <w:rPr>
          <w:rFonts w:ascii="Times New Roman" w:hAnsi="Times New Roman" w:cs="Times New Roman"/>
          <w:sz w:val="24"/>
          <w:szCs w:val="24"/>
        </w:rPr>
        <w:t>dar inicio</w:t>
      </w:r>
      <w:r w:rsidR="00B54B29" w:rsidRPr="00A90FFD">
        <w:rPr>
          <w:rFonts w:ascii="Times New Roman" w:hAnsi="Times New Roman" w:cs="Times New Roman"/>
          <w:sz w:val="24"/>
          <w:szCs w:val="24"/>
        </w:rPr>
        <w:t xml:space="preserve"> el proceso de planificación de la comunicación y convocatoria </w:t>
      </w:r>
      <w:r w:rsidR="007633EC" w:rsidRPr="00A90FFD">
        <w:rPr>
          <w:rFonts w:ascii="Times New Roman" w:hAnsi="Times New Roman" w:cs="Times New Roman"/>
          <w:sz w:val="24"/>
          <w:szCs w:val="24"/>
        </w:rPr>
        <w:t xml:space="preserve">a </w:t>
      </w:r>
      <w:r w:rsidR="00B54B29" w:rsidRPr="00A90FFD">
        <w:rPr>
          <w:rFonts w:ascii="Times New Roman" w:hAnsi="Times New Roman" w:cs="Times New Roman"/>
          <w:sz w:val="24"/>
          <w:szCs w:val="24"/>
        </w:rPr>
        <w:t>los graduados.</w:t>
      </w:r>
    </w:p>
    <w:p w:rsidR="002F1983" w:rsidRPr="00A90FFD" w:rsidRDefault="002F1983" w:rsidP="002F1983">
      <w:pPr>
        <w:spacing w:after="0" w:line="360" w:lineRule="auto"/>
        <w:rPr>
          <w:rFonts w:ascii="Times New Roman" w:hAnsi="Times New Roman" w:cs="Times New Roman"/>
          <w:sz w:val="24"/>
          <w:szCs w:val="24"/>
        </w:rPr>
      </w:pPr>
    </w:p>
    <w:p w:rsidR="00260EE3" w:rsidRDefault="00B54B29"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Será responsabilidad exclusiva del área de SOA </w:t>
      </w:r>
      <w:r w:rsidR="002F1983">
        <w:rPr>
          <w:rFonts w:ascii="Times New Roman" w:hAnsi="Times New Roman" w:cs="Times New Roman"/>
          <w:sz w:val="24"/>
          <w:szCs w:val="24"/>
        </w:rPr>
        <w:t>realizar el monitoreo y</w:t>
      </w:r>
      <w:r w:rsidRPr="00A90FFD">
        <w:rPr>
          <w:rFonts w:ascii="Times New Roman" w:hAnsi="Times New Roman" w:cs="Times New Roman"/>
          <w:sz w:val="24"/>
          <w:szCs w:val="24"/>
        </w:rPr>
        <w:t xml:space="preserve"> seguimiento de la convocatoria a los graduados y contará con el apoyo operativo de CASA y </w:t>
      </w:r>
      <w:r w:rsidR="007633EC" w:rsidRPr="00A90FFD">
        <w:rPr>
          <w:rFonts w:ascii="Times New Roman" w:hAnsi="Times New Roman" w:cs="Times New Roman"/>
          <w:sz w:val="24"/>
          <w:szCs w:val="24"/>
        </w:rPr>
        <w:t xml:space="preserve">con el </w:t>
      </w:r>
      <w:r w:rsidR="0007163A">
        <w:rPr>
          <w:rFonts w:ascii="Times New Roman" w:hAnsi="Times New Roman" w:cs="Times New Roman"/>
          <w:sz w:val="24"/>
          <w:szCs w:val="24"/>
        </w:rPr>
        <w:t>apoyo estratégico de Dircom</w:t>
      </w:r>
      <w:r w:rsidRPr="00A90FFD">
        <w:rPr>
          <w:rFonts w:ascii="Times New Roman" w:hAnsi="Times New Roman" w:cs="Times New Roman"/>
          <w:sz w:val="24"/>
          <w:szCs w:val="24"/>
        </w:rPr>
        <w:t>.</w:t>
      </w:r>
    </w:p>
    <w:p w:rsidR="002F1983" w:rsidRDefault="002F1983" w:rsidP="002F1983">
      <w:pPr>
        <w:spacing w:after="0" w:line="360" w:lineRule="auto"/>
        <w:rPr>
          <w:rFonts w:ascii="Times New Roman" w:hAnsi="Times New Roman" w:cs="Times New Roman"/>
          <w:sz w:val="24"/>
          <w:szCs w:val="24"/>
        </w:rPr>
      </w:pPr>
    </w:p>
    <w:p w:rsidR="00B86D08" w:rsidRDefault="002F1983" w:rsidP="00A90FFD">
      <w:pPr>
        <w:spacing w:after="0" w:line="360" w:lineRule="auto"/>
        <w:rPr>
          <w:rFonts w:ascii="Times New Roman" w:hAnsi="Times New Roman" w:cs="Times New Roman"/>
          <w:sz w:val="24"/>
          <w:szCs w:val="24"/>
        </w:rPr>
      </w:pPr>
      <w:r>
        <w:rPr>
          <w:rFonts w:ascii="Times New Roman" w:hAnsi="Times New Roman" w:cs="Times New Roman"/>
          <w:sz w:val="24"/>
          <w:szCs w:val="24"/>
        </w:rPr>
        <w:t>Para coordinar este proceso, se creará un</w:t>
      </w:r>
      <w:r w:rsidRPr="002F1983">
        <w:rPr>
          <w:rFonts w:ascii="Times New Roman" w:hAnsi="Times New Roman" w:cs="Times New Roman"/>
          <w:sz w:val="24"/>
          <w:szCs w:val="24"/>
        </w:rPr>
        <w:t xml:space="preserve"> Com</w:t>
      </w:r>
      <w:r>
        <w:rPr>
          <w:rFonts w:ascii="Times New Roman" w:hAnsi="Times New Roman" w:cs="Times New Roman"/>
          <w:sz w:val="24"/>
          <w:szCs w:val="24"/>
        </w:rPr>
        <w:t>ité de Comunicación a Egresados, liderado por SOA y compuesto por un representante de CASA y Dircom.</w:t>
      </w:r>
    </w:p>
    <w:p w:rsidR="002F1983" w:rsidRDefault="002F1983" w:rsidP="00A90FFD">
      <w:pPr>
        <w:spacing w:after="0" w:line="360" w:lineRule="auto"/>
        <w:rPr>
          <w:rFonts w:ascii="Times New Roman" w:hAnsi="Times New Roman" w:cs="Times New Roman"/>
          <w:sz w:val="24"/>
          <w:szCs w:val="24"/>
        </w:rPr>
      </w:pPr>
    </w:p>
    <w:p w:rsidR="00260EE3" w:rsidRPr="00A90FFD" w:rsidRDefault="00260EE3"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 una primera instancia, SOA deberá emitir los listados definitivos de los graduados que se encuentren en condición administrativa y legal de participar de la ceremonia y recibir su diploma en las colaciones de ese año.</w:t>
      </w:r>
    </w:p>
    <w:p w:rsidR="007633EC" w:rsidRPr="00A90FFD" w:rsidRDefault="007633EC" w:rsidP="00A90FFD">
      <w:pPr>
        <w:spacing w:after="0" w:line="360" w:lineRule="auto"/>
        <w:rPr>
          <w:rFonts w:ascii="Times New Roman" w:hAnsi="Times New Roman" w:cs="Times New Roman"/>
          <w:sz w:val="24"/>
          <w:szCs w:val="24"/>
        </w:rPr>
      </w:pPr>
    </w:p>
    <w:p w:rsidR="00260EE3" w:rsidRDefault="00260EE3"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Cabe aclarar, que también será responsabilidad de SOA, completar los legajos incompletos de los alumnos y realizar campañas para regularizar la situación de los mismos, pr</w:t>
      </w:r>
      <w:r w:rsidR="00371D00" w:rsidRPr="00A90FFD">
        <w:rPr>
          <w:rFonts w:ascii="Times New Roman" w:hAnsi="Times New Roman" w:cs="Times New Roman"/>
          <w:sz w:val="24"/>
          <w:szCs w:val="24"/>
        </w:rPr>
        <w:t>evio a la convocatoria del acto, pudiendo contar con el apoyo operativo de CASA para dicho proceso.</w:t>
      </w:r>
    </w:p>
    <w:p w:rsidR="009940E3" w:rsidRPr="00A90FFD" w:rsidRDefault="009940E3" w:rsidP="00A90FFD">
      <w:pPr>
        <w:spacing w:after="0" w:line="360" w:lineRule="auto"/>
        <w:rPr>
          <w:rFonts w:ascii="Times New Roman" w:hAnsi="Times New Roman" w:cs="Times New Roman"/>
          <w:sz w:val="24"/>
          <w:szCs w:val="24"/>
        </w:rPr>
      </w:pPr>
    </w:p>
    <w:p w:rsidR="00260EE3" w:rsidRPr="00A90FFD" w:rsidRDefault="00260EE3" w:rsidP="00A90FFD">
      <w:pPr>
        <w:spacing w:after="0" w:line="360" w:lineRule="auto"/>
        <w:rPr>
          <w:rFonts w:ascii="Times New Roman" w:hAnsi="Times New Roman" w:cs="Times New Roman"/>
          <w:b/>
          <w:sz w:val="24"/>
          <w:szCs w:val="24"/>
        </w:rPr>
      </w:pPr>
      <w:r w:rsidRPr="00A90FFD">
        <w:rPr>
          <w:rFonts w:ascii="Times New Roman" w:hAnsi="Times New Roman" w:cs="Times New Roman"/>
          <w:sz w:val="24"/>
          <w:szCs w:val="24"/>
        </w:rPr>
        <w:lastRenderedPageBreak/>
        <w:t>Cuatro meses antes de los Actos de Colación,</w:t>
      </w:r>
      <w:r w:rsidR="00371D00" w:rsidRPr="00A90FFD">
        <w:rPr>
          <w:rFonts w:ascii="Times New Roman" w:hAnsi="Times New Roman" w:cs="Times New Roman"/>
          <w:sz w:val="24"/>
          <w:szCs w:val="24"/>
        </w:rPr>
        <w:t xml:space="preserve"> Dircom convocará a</w:t>
      </w:r>
      <w:r w:rsidRPr="00A90FFD">
        <w:rPr>
          <w:rFonts w:ascii="Times New Roman" w:hAnsi="Times New Roman" w:cs="Times New Roman"/>
          <w:sz w:val="24"/>
          <w:szCs w:val="24"/>
        </w:rPr>
        <w:t xml:space="preserve"> una reunión inter-área para establecer lineamientos generales sobre la comunicación a los graduados. Participará</w:t>
      </w:r>
      <w:r w:rsidR="007633EC" w:rsidRPr="00A90FFD">
        <w:rPr>
          <w:rFonts w:ascii="Times New Roman" w:hAnsi="Times New Roman" w:cs="Times New Roman"/>
          <w:sz w:val="24"/>
          <w:szCs w:val="24"/>
        </w:rPr>
        <w:t>n</w:t>
      </w:r>
      <w:r w:rsidRPr="00A90FFD">
        <w:rPr>
          <w:rFonts w:ascii="Times New Roman" w:hAnsi="Times New Roman" w:cs="Times New Roman"/>
          <w:sz w:val="24"/>
          <w:szCs w:val="24"/>
        </w:rPr>
        <w:t xml:space="preserve"> de esta reunión, referentes de Dircom, SOA, VGI, CASA, </w:t>
      </w:r>
      <w:r w:rsidR="00371D00" w:rsidRPr="00A90FFD">
        <w:rPr>
          <w:rFonts w:ascii="Times New Roman" w:hAnsi="Times New Roman" w:cs="Times New Roman"/>
          <w:sz w:val="24"/>
          <w:szCs w:val="24"/>
        </w:rPr>
        <w:t>C</w:t>
      </w:r>
      <w:r w:rsidRPr="00A90FFD">
        <w:rPr>
          <w:rFonts w:ascii="Times New Roman" w:hAnsi="Times New Roman" w:cs="Times New Roman"/>
          <w:sz w:val="24"/>
          <w:szCs w:val="24"/>
        </w:rPr>
        <w:t xml:space="preserve">reatividad </w:t>
      </w:r>
      <w:r w:rsidR="00371D00" w:rsidRPr="00A90FFD">
        <w:rPr>
          <w:rFonts w:ascii="Times New Roman" w:hAnsi="Times New Roman" w:cs="Times New Roman"/>
          <w:sz w:val="24"/>
          <w:szCs w:val="24"/>
        </w:rPr>
        <w:t>y Contenidos</w:t>
      </w:r>
      <w:r w:rsidR="00576A10" w:rsidRPr="00A90FFD">
        <w:rPr>
          <w:rFonts w:ascii="Times New Roman" w:hAnsi="Times New Roman" w:cs="Times New Roman"/>
          <w:sz w:val="24"/>
          <w:szCs w:val="24"/>
        </w:rPr>
        <w:t>, Redes Sociales</w:t>
      </w:r>
      <w:r w:rsidR="00371D00" w:rsidRPr="00A90FFD">
        <w:rPr>
          <w:rFonts w:ascii="Times New Roman" w:hAnsi="Times New Roman" w:cs="Times New Roman"/>
          <w:sz w:val="24"/>
          <w:szCs w:val="24"/>
        </w:rPr>
        <w:t xml:space="preserve"> y el Centro de Graduados.</w:t>
      </w:r>
    </w:p>
    <w:p w:rsidR="00260EE3" w:rsidRPr="00A90FFD" w:rsidRDefault="00260EE3" w:rsidP="00A90FFD">
      <w:pPr>
        <w:spacing w:after="0" w:line="360" w:lineRule="auto"/>
        <w:rPr>
          <w:rFonts w:ascii="Times New Roman" w:hAnsi="Times New Roman" w:cs="Times New Roman"/>
          <w:sz w:val="24"/>
          <w:szCs w:val="24"/>
        </w:rPr>
      </w:pPr>
    </w:p>
    <w:p w:rsidR="00260EE3" w:rsidRPr="00A90FFD" w:rsidRDefault="00260EE3"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 la reunión se coordinarán las siguientes cuestiones:</w:t>
      </w:r>
    </w:p>
    <w:p w:rsidR="00260EE3" w:rsidRPr="00A90FFD" w:rsidRDefault="00260EE3" w:rsidP="00A90FFD">
      <w:pPr>
        <w:pStyle w:val="Prrafodelista"/>
        <w:numPr>
          <w:ilvl w:val="0"/>
          <w:numId w:val="36"/>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Se planteará un plan tentativo de comunicación y convocatoria (Gantt) que incluirá envíos de mails y llamados telefónicos para efectuar la convocatoria. Será responsabilidad de CASA ejecutar las acciones de este plan y responsabilidad de SOA</w:t>
      </w:r>
      <w:r w:rsidR="007633EC" w:rsidRPr="00A90FFD">
        <w:rPr>
          <w:rFonts w:ascii="Times New Roman" w:hAnsi="Times New Roman" w:cs="Times New Roman"/>
          <w:sz w:val="24"/>
          <w:szCs w:val="24"/>
        </w:rPr>
        <w:t>,</w:t>
      </w:r>
      <w:r w:rsidRPr="00A90FFD">
        <w:rPr>
          <w:rFonts w:ascii="Times New Roman" w:hAnsi="Times New Roman" w:cs="Times New Roman"/>
          <w:sz w:val="24"/>
          <w:szCs w:val="24"/>
        </w:rPr>
        <w:t xml:space="preserve"> realizar el seguimiento diario del mismo. Dircom solicitará reportes semanales a </w:t>
      </w:r>
      <w:r w:rsidR="005D07B8" w:rsidRPr="00A90FFD">
        <w:rPr>
          <w:rFonts w:ascii="Times New Roman" w:hAnsi="Times New Roman" w:cs="Times New Roman"/>
          <w:sz w:val="24"/>
          <w:szCs w:val="24"/>
        </w:rPr>
        <w:t>CASA</w:t>
      </w:r>
      <w:r w:rsidRPr="00A90FFD">
        <w:rPr>
          <w:rFonts w:ascii="Times New Roman" w:hAnsi="Times New Roman" w:cs="Times New Roman"/>
          <w:sz w:val="24"/>
          <w:szCs w:val="24"/>
        </w:rPr>
        <w:t xml:space="preserve"> sobre la convocatoria, informes que requerirá para definir cuestiones de logística (acreditación, </w:t>
      </w:r>
      <w:proofErr w:type="spellStart"/>
      <w:r w:rsidRPr="00A90FFD">
        <w:rPr>
          <w:rFonts w:ascii="Times New Roman" w:hAnsi="Times New Roman" w:cs="Times New Roman"/>
          <w:sz w:val="24"/>
          <w:szCs w:val="24"/>
        </w:rPr>
        <w:t>seating</w:t>
      </w:r>
      <w:proofErr w:type="spellEnd"/>
      <w:r w:rsidRPr="00A90FFD">
        <w:rPr>
          <w:rFonts w:ascii="Times New Roman" w:hAnsi="Times New Roman" w:cs="Times New Roman"/>
          <w:sz w:val="24"/>
          <w:szCs w:val="24"/>
        </w:rPr>
        <w:t xml:space="preserve">, gastronomía, </w:t>
      </w:r>
      <w:proofErr w:type="spellStart"/>
      <w:r w:rsidRPr="00A90FFD">
        <w:rPr>
          <w:rFonts w:ascii="Times New Roman" w:hAnsi="Times New Roman" w:cs="Times New Roman"/>
          <w:sz w:val="24"/>
          <w:szCs w:val="24"/>
        </w:rPr>
        <w:t>etc</w:t>
      </w:r>
      <w:proofErr w:type="spellEnd"/>
      <w:r w:rsidRPr="00A90FFD">
        <w:rPr>
          <w:rFonts w:ascii="Times New Roman" w:hAnsi="Times New Roman" w:cs="Times New Roman"/>
          <w:sz w:val="24"/>
          <w:szCs w:val="24"/>
        </w:rPr>
        <w:t>).</w:t>
      </w:r>
    </w:p>
    <w:p w:rsidR="005A3476" w:rsidRPr="00A90FFD" w:rsidRDefault="005A3476" w:rsidP="00A90FFD">
      <w:pPr>
        <w:pStyle w:val="Prrafodelista"/>
        <w:spacing w:after="0" w:line="360" w:lineRule="auto"/>
        <w:ind w:left="0"/>
        <w:rPr>
          <w:rFonts w:ascii="Times New Roman" w:hAnsi="Times New Roman" w:cs="Times New Roman"/>
          <w:sz w:val="24"/>
          <w:szCs w:val="24"/>
        </w:rPr>
      </w:pPr>
    </w:p>
    <w:p w:rsidR="00260EE3" w:rsidRPr="00A90FFD" w:rsidRDefault="00260EE3" w:rsidP="00A90FFD">
      <w:pPr>
        <w:pStyle w:val="Prrafodelista"/>
        <w:numPr>
          <w:ilvl w:val="0"/>
          <w:numId w:val="36"/>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 xml:space="preserve">A partir de este plan, Dircom solicitará a </w:t>
      </w:r>
      <w:r w:rsidR="00576A10" w:rsidRPr="00A90FFD">
        <w:rPr>
          <w:rFonts w:ascii="Times New Roman" w:hAnsi="Times New Roman" w:cs="Times New Roman"/>
          <w:sz w:val="24"/>
          <w:szCs w:val="24"/>
        </w:rPr>
        <w:t>Creatividad y Contenidos</w:t>
      </w:r>
      <w:r w:rsidRPr="00A90FFD">
        <w:rPr>
          <w:rFonts w:ascii="Times New Roman" w:hAnsi="Times New Roman" w:cs="Times New Roman"/>
          <w:sz w:val="24"/>
          <w:szCs w:val="24"/>
        </w:rPr>
        <w:t xml:space="preserve"> el desarrollo del </w:t>
      </w:r>
      <w:proofErr w:type="spellStart"/>
      <w:r w:rsidRPr="00A90FFD">
        <w:rPr>
          <w:rFonts w:ascii="Times New Roman" w:hAnsi="Times New Roman" w:cs="Times New Roman"/>
          <w:sz w:val="24"/>
          <w:szCs w:val="24"/>
        </w:rPr>
        <w:t>micrositio</w:t>
      </w:r>
      <w:proofErr w:type="spellEnd"/>
      <w:r w:rsidRPr="00A90FFD">
        <w:rPr>
          <w:rFonts w:ascii="Times New Roman" w:hAnsi="Times New Roman" w:cs="Times New Roman"/>
          <w:sz w:val="24"/>
          <w:szCs w:val="24"/>
        </w:rPr>
        <w:t xml:space="preserve"> y piezas gráficas necesarias para la difusión.</w:t>
      </w:r>
    </w:p>
    <w:p w:rsidR="005D07B8" w:rsidRPr="00A90FFD" w:rsidRDefault="005D07B8" w:rsidP="00A90FFD">
      <w:pPr>
        <w:spacing w:after="0" w:line="360" w:lineRule="auto"/>
        <w:rPr>
          <w:rFonts w:ascii="Times New Roman" w:hAnsi="Times New Roman" w:cs="Times New Roman"/>
          <w:sz w:val="24"/>
          <w:szCs w:val="24"/>
        </w:rPr>
      </w:pPr>
    </w:p>
    <w:p w:rsidR="00260EE3" w:rsidRPr="00A90FFD" w:rsidRDefault="00260EE3" w:rsidP="00A90FFD">
      <w:pPr>
        <w:pStyle w:val="Prrafodelista"/>
        <w:numPr>
          <w:ilvl w:val="0"/>
          <w:numId w:val="36"/>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Dircom solicitará al equipo de Redes Sociales, el acompañamiento en la</w:t>
      </w:r>
      <w:r w:rsidR="00576A10" w:rsidRPr="00A90FFD">
        <w:rPr>
          <w:rFonts w:ascii="Times New Roman" w:hAnsi="Times New Roman" w:cs="Times New Roman"/>
          <w:sz w:val="24"/>
          <w:szCs w:val="24"/>
        </w:rPr>
        <w:t xml:space="preserve"> comunicación por estos canales, tanto de la convocatoria, como de la cobertura in situ.</w:t>
      </w:r>
    </w:p>
    <w:p w:rsidR="00371D00" w:rsidRPr="00A90FFD" w:rsidRDefault="00371D00" w:rsidP="00A90FFD">
      <w:pPr>
        <w:pStyle w:val="Prrafodelista"/>
        <w:spacing w:after="0" w:line="360" w:lineRule="auto"/>
        <w:ind w:left="0"/>
        <w:rPr>
          <w:rFonts w:ascii="Times New Roman" w:hAnsi="Times New Roman" w:cs="Times New Roman"/>
          <w:sz w:val="24"/>
          <w:szCs w:val="24"/>
        </w:rPr>
      </w:pPr>
    </w:p>
    <w:p w:rsidR="009971C0" w:rsidRDefault="00371D00" w:rsidP="00A90FFD">
      <w:pPr>
        <w:pStyle w:val="Prrafodelista"/>
        <w:numPr>
          <w:ilvl w:val="0"/>
          <w:numId w:val="36"/>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 xml:space="preserve">El Centro de Egresados y Empleabilidad deberá presentar una propuesta de participación en los Actos in situ a través de una actividad de posicionamiento de dicho Centro. </w:t>
      </w:r>
    </w:p>
    <w:p w:rsidR="007F5CF4" w:rsidRPr="007F5CF4" w:rsidRDefault="007F5CF4" w:rsidP="007F5CF4">
      <w:pPr>
        <w:pStyle w:val="Prrafodelista"/>
        <w:rPr>
          <w:rFonts w:ascii="Times New Roman" w:hAnsi="Times New Roman" w:cs="Times New Roman"/>
          <w:sz w:val="24"/>
          <w:szCs w:val="24"/>
        </w:rPr>
      </w:pPr>
    </w:p>
    <w:p w:rsidR="007F5CF4" w:rsidRDefault="007F5CF4" w:rsidP="007F5CF4">
      <w:pPr>
        <w:spacing w:after="0" w:line="360" w:lineRule="auto"/>
        <w:rPr>
          <w:rFonts w:ascii="Times New Roman" w:hAnsi="Times New Roman" w:cs="Times New Roman"/>
          <w:sz w:val="24"/>
          <w:szCs w:val="24"/>
        </w:rPr>
      </w:pPr>
      <w:r>
        <w:rPr>
          <w:rFonts w:ascii="Times New Roman" w:hAnsi="Times New Roman" w:cs="Times New Roman"/>
          <w:sz w:val="24"/>
          <w:szCs w:val="24"/>
        </w:rPr>
        <w:t>En el siguiente cuadro, se describen las actividades, acciones y responsabilidades respecto a la Comunicación y Convocatoria de Egresados.</w:t>
      </w:r>
    </w:p>
    <w:p w:rsidR="007F5CF4" w:rsidRDefault="007F5CF4" w:rsidP="007F5CF4">
      <w:pPr>
        <w:spacing w:after="0" w:line="360" w:lineRule="auto"/>
        <w:rPr>
          <w:rFonts w:ascii="Times New Roman" w:hAnsi="Times New Roman" w:cs="Times New Roman"/>
          <w:sz w:val="24"/>
          <w:szCs w:val="24"/>
        </w:rPr>
      </w:pPr>
    </w:p>
    <w:p w:rsidR="007F5CF4" w:rsidRDefault="007F5CF4" w:rsidP="007F5CF4">
      <w:pPr>
        <w:spacing w:after="0" w:line="360" w:lineRule="auto"/>
        <w:rPr>
          <w:rFonts w:ascii="Times New Roman" w:hAnsi="Times New Roman" w:cs="Times New Roman"/>
          <w:sz w:val="24"/>
          <w:szCs w:val="24"/>
        </w:rPr>
      </w:pPr>
    </w:p>
    <w:p w:rsidR="007F5CF4" w:rsidRDefault="007F5CF4" w:rsidP="007F5CF4">
      <w:pPr>
        <w:spacing w:after="0" w:line="360" w:lineRule="auto"/>
        <w:rPr>
          <w:rFonts w:ascii="Times New Roman" w:hAnsi="Times New Roman" w:cs="Times New Roman"/>
          <w:sz w:val="24"/>
          <w:szCs w:val="24"/>
        </w:rPr>
      </w:pPr>
    </w:p>
    <w:p w:rsidR="007F5CF4" w:rsidRDefault="007F5CF4" w:rsidP="007F5CF4">
      <w:pPr>
        <w:spacing w:after="0" w:line="360" w:lineRule="auto"/>
        <w:rPr>
          <w:rFonts w:ascii="Times New Roman" w:hAnsi="Times New Roman" w:cs="Times New Roman"/>
          <w:sz w:val="24"/>
          <w:szCs w:val="24"/>
        </w:rPr>
      </w:pPr>
    </w:p>
    <w:tbl>
      <w:tblPr>
        <w:tblpPr w:leftFromText="141" w:rightFromText="141" w:vertAnchor="text" w:horzAnchor="margin" w:tblpXSpec="center" w:tblpY="164"/>
        <w:tblW w:w="8212" w:type="dxa"/>
        <w:tblCellMar>
          <w:left w:w="0" w:type="dxa"/>
          <w:right w:w="0" w:type="dxa"/>
        </w:tblCellMar>
        <w:tblLook w:val="0600" w:firstRow="0" w:lastRow="0" w:firstColumn="0" w:lastColumn="0" w:noHBand="1" w:noVBand="1"/>
      </w:tblPr>
      <w:tblGrid>
        <w:gridCol w:w="3109"/>
        <w:gridCol w:w="2693"/>
        <w:gridCol w:w="2410"/>
      </w:tblGrid>
      <w:tr w:rsidR="007F5CF4" w:rsidRPr="007F5CF4" w:rsidTr="007F5CF4">
        <w:trPr>
          <w:trHeight w:val="610"/>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
                <w:bCs/>
                <w:sz w:val="24"/>
                <w:szCs w:val="24"/>
              </w:rPr>
              <w:t>Actividades</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
                <w:bCs/>
                <w:sz w:val="24"/>
                <w:szCs w:val="24"/>
              </w:rPr>
              <w:t>Acciones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
                <w:bCs/>
                <w:sz w:val="24"/>
                <w:szCs w:val="24"/>
              </w:rPr>
              <w:t>Responsable</w:t>
            </w:r>
          </w:p>
        </w:tc>
      </w:tr>
      <w:tr w:rsidR="007F5CF4" w:rsidRPr="007F5CF4" w:rsidTr="007F5CF4">
        <w:trPr>
          <w:trHeight w:val="1009"/>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Planificación de Comunicaciones</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Elaboración de GANTT</w:t>
            </w:r>
          </w:p>
          <w:p w:rsidR="007F5CF4" w:rsidRPr="007F5CF4" w:rsidRDefault="007F5CF4" w:rsidP="007F5CF4">
            <w:pPr>
              <w:spacing w:after="0" w:line="360" w:lineRule="auto"/>
              <w:jc w:val="center"/>
              <w:rPr>
                <w:rFonts w:ascii="Times New Roman" w:hAnsi="Times New Roman" w:cs="Times New Roman"/>
                <w:sz w:val="24"/>
                <w:szCs w:val="24"/>
              </w:rPr>
            </w:pPr>
            <w:proofErr w:type="spellStart"/>
            <w:r w:rsidRPr="007F5CF4">
              <w:rPr>
                <w:rFonts w:ascii="Times New Roman" w:hAnsi="Times New Roman" w:cs="Times New Roman"/>
                <w:i/>
                <w:iCs/>
                <w:sz w:val="24"/>
                <w:szCs w:val="24"/>
              </w:rPr>
              <w:t>mailing</w:t>
            </w:r>
            <w:proofErr w:type="spellEnd"/>
            <w:r w:rsidRPr="007F5CF4">
              <w:rPr>
                <w:rFonts w:ascii="Times New Roman" w:hAnsi="Times New Roman" w:cs="Times New Roman"/>
                <w:i/>
                <w:iCs/>
                <w:sz w:val="24"/>
                <w:szCs w:val="24"/>
              </w:rPr>
              <w:t xml:space="preserve"> y llamados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Default="007F5CF4" w:rsidP="007F5C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(Comité) </w:t>
            </w:r>
          </w:p>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SOA-CASA-DIRCOM</w:t>
            </w:r>
          </w:p>
        </w:tc>
      </w:tr>
      <w:tr w:rsidR="007F5CF4" w:rsidRPr="007F5CF4" w:rsidTr="007F5CF4">
        <w:trPr>
          <w:trHeight w:val="53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Contenido a comunicar</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Generación y validación</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Default="007F5CF4" w:rsidP="007F5C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(Comité) </w:t>
            </w:r>
          </w:p>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SOA-CASA-DIRCOM</w:t>
            </w:r>
          </w:p>
        </w:tc>
      </w:tr>
      <w:tr w:rsidR="007F5CF4" w:rsidRPr="007F5CF4" w:rsidTr="007F5CF4">
        <w:trPr>
          <w:trHeight w:val="389"/>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Piezas gráficas</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Generación s/protocolo</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CREATIVIDAD</w:t>
            </w:r>
          </w:p>
        </w:tc>
      </w:tr>
      <w:tr w:rsidR="007F5CF4" w:rsidRPr="007F5CF4" w:rsidTr="007F5CF4">
        <w:trPr>
          <w:trHeight w:val="36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Monitoreo del Plan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Seguimiento diario</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SOA</w:t>
            </w:r>
          </w:p>
        </w:tc>
      </w:tr>
      <w:tr w:rsidR="007F5CF4" w:rsidRPr="007F5CF4" w:rsidTr="007F5CF4">
        <w:trPr>
          <w:trHeight w:val="1052"/>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Provisión de Listado de Egresados en condición legal-administrativa</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Envío a CASA</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SOA</w:t>
            </w:r>
          </w:p>
        </w:tc>
      </w:tr>
      <w:tr w:rsidR="007F5CF4" w:rsidRPr="007F5CF4" w:rsidTr="007F5CF4">
        <w:trPr>
          <w:trHeight w:val="822"/>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Regularización de Legajos Incompletos</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Plan de Campañas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SOA</w:t>
            </w:r>
          </w:p>
        </w:tc>
      </w:tr>
      <w:tr w:rsidR="007F5CF4" w:rsidRPr="007F5CF4" w:rsidTr="007F5CF4">
        <w:trPr>
          <w:trHeight w:val="629"/>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Ejecución de acciones</w:t>
            </w:r>
          </w:p>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GANTT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proofErr w:type="spellStart"/>
            <w:r w:rsidRPr="007F5CF4">
              <w:rPr>
                <w:rFonts w:ascii="Times New Roman" w:hAnsi="Times New Roman" w:cs="Times New Roman"/>
                <w:sz w:val="24"/>
                <w:szCs w:val="24"/>
              </w:rPr>
              <w:t>Mailing</w:t>
            </w:r>
            <w:proofErr w:type="spellEnd"/>
            <w:r w:rsidRPr="007F5CF4">
              <w:rPr>
                <w:rFonts w:ascii="Times New Roman" w:hAnsi="Times New Roman" w:cs="Times New Roman"/>
                <w:sz w:val="24"/>
                <w:szCs w:val="24"/>
              </w:rPr>
              <w:t>- Llamados -SMS</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sz w:val="24"/>
                <w:szCs w:val="24"/>
              </w:rPr>
              <w:t>CASA</w:t>
            </w:r>
          </w:p>
        </w:tc>
      </w:tr>
      <w:tr w:rsidR="007F5CF4" w:rsidRPr="007F5CF4" w:rsidTr="007F5CF4">
        <w:trPr>
          <w:trHeight w:val="31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Ejecución de acciones</w:t>
            </w:r>
          </w:p>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Campaña de Regularización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F5CF4" w:rsidRPr="007F5CF4" w:rsidRDefault="007F5CF4" w:rsidP="007F5CF4">
            <w:pPr>
              <w:spacing w:after="0" w:line="360" w:lineRule="auto"/>
              <w:rPr>
                <w:rFonts w:ascii="Times New Roman" w:hAnsi="Times New Roman" w:cs="Times New Roman"/>
                <w:sz w:val="24"/>
                <w:szCs w:val="24"/>
              </w:rPr>
            </w:pPr>
            <w:proofErr w:type="spellStart"/>
            <w:r w:rsidRPr="007F5CF4">
              <w:rPr>
                <w:rFonts w:ascii="Times New Roman" w:hAnsi="Times New Roman" w:cs="Times New Roman"/>
                <w:sz w:val="24"/>
                <w:szCs w:val="24"/>
              </w:rPr>
              <w:t>Mailing</w:t>
            </w:r>
            <w:proofErr w:type="spellEnd"/>
            <w:r w:rsidRPr="007F5CF4">
              <w:rPr>
                <w:rFonts w:ascii="Times New Roman" w:hAnsi="Times New Roman" w:cs="Times New Roman"/>
                <w:sz w:val="24"/>
                <w:szCs w:val="24"/>
              </w:rPr>
              <w:t>- Llamados</w:t>
            </w: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7F5CF4" w:rsidRPr="007F5CF4" w:rsidRDefault="007F5CF4" w:rsidP="007F5CF4">
            <w:pPr>
              <w:spacing w:after="0" w:line="360" w:lineRule="auto"/>
              <w:rPr>
                <w:rFonts w:ascii="Times New Roman" w:hAnsi="Times New Roman" w:cs="Times New Roman"/>
                <w:sz w:val="24"/>
                <w:szCs w:val="24"/>
              </w:rPr>
            </w:pPr>
          </w:p>
        </w:tc>
      </w:tr>
      <w:tr w:rsidR="007F5CF4" w:rsidRPr="007F5CF4" w:rsidTr="007F5CF4">
        <w:trPr>
          <w:trHeight w:val="795"/>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F5CF4" w:rsidRPr="007F5CF4" w:rsidRDefault="007F5CF4" w:rsidP="007F5CF4">
            <w:pPr>
              <w:spacing w:after="0" w:line="360" w:lineRule="auto"/>
              <w:jc w:val="center"/>
              <w:rPr>
                <w:rFonts w:ascii="Times New Roman" w:hAnsi="Times New Roman" w:cs="Times New Roman"/>
                <w:sz w:val="24"/>
                <w:szCs w:val="24"/>
              </w:rPr>
            </w:pPr>
            <w:r w:rsidRPr="007F5CF4">
              <w:rPr>
                <w:rFonts w:ascii="Times New Roman" w:hAnsi="Times New Roman" w:cs="Times New Roman"/>
                <w:bCs/>
                <w:sz w:val="24"/>
                <w:szCs w:val="24"/>
              </w:rPr>
              <w:t>Reportes</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7F5CF4" w:rsidRPr="007F5CF4" w:rsidRDefault="007F5CF4" w:rsidP="007F5CF4">
            <w:pPr>
              <w:spacing w:after="0" w:line="360" w:lineRule="auto"/>
              <w:rPr>
                <w:rFonts w:ascii="Times New Roman" w:hAnsi="Times New Roman" w:cs="Times New Roman"/>
                <w:sz w:val="24"/>
                <w:szCs w:val="24"/>
              </w:rPr>
            </w:pPr>
            <w:r w:rsidRPr="007F5CF4">
              <w:rPr>
                <w:rFonts w:ascii="Times New Roman" w:hAnsi="Times New Roman" w:cs="Times New Roman"/>
                <w:sz w:val="24"/>
                <w:szCs w:val="24"/>
              </w:rPr>
              <w:t>Envío de Reportes semanales</w:t>
            </w: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7F5CF4" w:rsidRPr="007F5CF4" w:rsidRDefault="007F5CF4" w:rsidP="007F5CF4">
            <w:pPr>
              <w:spacing w:after="0" w:line="360" w:lineRule="auto"/>
              <w:rPr>
                <w:rFonts w:ascii="Times New Roman" w:hAnsi="Times New Roman" w:cs="Times New Roman"/>
                <w:sz w:val="24"/>
                <w:szCs w:val="24"/>
              </w:rPr>
            </w:pPr>
          </w:p>
        </w:tc>
      </w:tr>
    </w:tbl>
    <w:p w:rsidR="007F5CF4" w:rsidRDefault="007F5CF4" w:rsidP="007F5CF4">
      <w:pPr>
        <w:spacing w:after="0" w:line="360" w:lineRule="auto"/>
        <w:rPr>
          <w:rFonts w:ascii="Times New Roman" w:hAnsi="Times New Roman" w:cs="Times New Roman"/>
          <w:sz w:val="24"/>
          <w:szCs w:val="24"/>
        </w:rPr>
      </w:pPr>
    </w:p>
    <w:p w:rsidR="00576A10" w:rsidRPr="00A90FFD" w:rsidRDefault="00576A10" w:rsidP="00A90FFD">
      <w:pPr>
        <w:spacing w:after="0" w:line="360" w:lineRule="auto"/>
        <w:rPr>
          <w:rFonts w:ascii="Times New Roman" w:hAnsi="Times New Roman" w:cs="Times New Roman"/>
          <w:sz w:val="24"/>
          <w:szCs w:val="24"/>
        </w:rPr>
      </w:pPr>
    </w:p>
    <w:p w:rsidR="009971C0" w:rsidRPr="00A90FFD" w:rsidRDefault="009971C0" w:rsidP="00A90FFD">
      <w:pPr>
        <w:pStyle w:val="Prrafodelista"/>
        <w:numPr>
          <w:ilvl w:val="2"/>
          <w:numId w:val="25"/>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Plan de Comunicación a colacionados</w:t>
      </w:r>
    </w:p>
    <w:p w:rsidR="009971C0" w:rsidRPr="00A90FFD" w:rsidRDefault="009971C0"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La comunicación dirigida a los egresados </w:t>
      </w:r>
      <w:r w:rsidR="00A46D80">
        <w:rPr>
          <w:rFonts w:ascii="Times New Roman" w:hAnsi="Times New Roman" w:cs="Times New Roman"/>
          <w:sz w:val="24"/>
          <w:szCs w:val="24"/>
        </w:rPr>
        <w:t>se volcará en</w:t>
      </w:r>
      <w:r w:rsidRPr="00A90FFD">
        <w:rPr>
          <w:rFonts w:ascii="Times New Roman" w:hAnsi="Times New Roman" w:cs="Times New Roman"/>
          <w:sz w:val="24"/>
          <w:szCs w:val="24"/>
        </w:rPr>
        <w:t xml:space="preserve"> un Plan</w:t>
      </w:r>
      <w:r w:rsidR="00E06F5E" w:rsidRPr="00A90FFD">
        <w:rPr>
          <w:rFonts w:ascii="Times New Roman" w:hAnsi="Times New Roman" w:cs="Times New Roman"/>
          <w:sz w:val="24"/>
          <w:szCs w:val="24"/>
        </w:rPr>
        <w:t xml:space="preserve"> estratégico</w:t>
      </w:r>
      <w:r w:rsidR="00A46D80">
        <w:rPr>
          <w:rFonts w:ascii="Times New Roman" w:hAnsi="Times New Roman" w:cs="Times New Roman"/>
          <w:sz w:val="24"/>
          <w:szCs w:val="24"/>
        </w:rPr>
        <w:t xml:space="preserve"> de comunicación en formato de Gantt</w:t>
      </w:r>
      <w:r w:rsidRPr="00A90FFD">
        <w:rPr>
          <w:rFonts w:ascii="Times New Roman" w:hAnsi="Times New Roman" w:cs="Times New Roman"/>
          <w:sz w:val="24"/>
          <w:szCs w:val="24"/>
        </w:rPr>
        <w:t>.</w:t>
      </w:r>
      <w:r w:rsidR="00E06F5E" w:rsidRPr="00A90FFD">
        <w:rPr>
          <w:rFonts w:ascii="Times New Roman" w:hAnsi="Times New Roman" w:cs="Times New Roman"/>
          <w:sz w:val="24"/>
          <w:szCs w:val="24"/>
        </w:rPr>
        <w:t xml:space="preserve"> </w:t>
      </w:r>
      <w:r w:rsidRPr="00A90FFD">
        <w:rPr>
          <w:rFonts w:ascii="Times New Roman" w:hAnsi="Times New Roman" w:cs="Times New Roman"/>
          <w:sz w:val="24"/>
          <w:szCs w:val="24"/>
        </w:rPr>
        <w:t>Esta planificación incluirá las acciones a efectuar</w:t>
      </w:r>
      <w:r w:rsidR="00601B14" w:rsidRPr="00A90FFD">
        <w:rPr>
          <w:rFonts w:ascii="Times New Roman" w:hAnsi="Times New Roman" w:cs="Times New Roman"/>
          <w:sz w:val="24"/>
          <w:szCs w:val="24"/>
        </w:rPr>
        <w:t xml:space="preserve"> en un esquema de tiempo </w:t>
      </w:r>
      <w:r w:rsidR="00E06F5E" w:rsidRPr="00A90FFD">
        <w:rPr>
          <w:rFonts w:ascii="Times New Roman" w:hAnsi="Times New Roman" w:cs="Times New Roman"/>
          <w:sz w:val="24"/>
          <w:szCs w:val="24"/>
        </w:rPr>
        <w:t>que indicará día por día la acción a ejecutar.</w:t>
      </w:r>
    </w:p>
    <w:p w:rsidR="00E06F5E" w:rsidRPr="00A90FFD" w:rsidRDefault="00E06F5E" w:rsidP="00A90FFD">
      <w:pPr>
        <w:spacing w:after="0" w:line="360" w:lineRule="auto"/>
        <w:rPr>
          <w:rFonts w:ascii="Times New Roman" w:hAnsi="Times New Roman" w:cs="Times New Roman"/>
          <w:sz w:val="24"/>
          <w:szCs w:val="24"/>
        </w:rPr>
      </w:pPr>
    </w:p>
    <w:p w:rsidR="00E06F5E" w:rsidRPr="00A90FFD" w:rsidRDefault="00E06F5E"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lastRenderedPageBreak/>
        <w:t>Los canales q</w:t>
      </w:r>
      <w:r w:rsidR="009940E3">
        <w:rPr>
          <w:rFonts w:ascii="Times New Roman" w:hAnsi="Times New Roman" w:cs="Times New Roman"/>
          <w:sz w:val="24"/>
          <w:szCs w:val="24"/>
        </w:rPr>
        <w:t>ue se utilizarán para comunicar son:</w:t>
      </w:r>
      <w:r w:rsidRPr="00A90FFD">
        <w:rPr>
          <w:rFonts w:ascii="Times New Roman" w:hAnsi="Times New Roman" w:cs="Times New Roman"/>
          <w:sz w:val="24"/>
          <w:szCs w:val="24"/>
        </w:rPr>
        <w:t xml:space="preserve"> </w:t>
      </w:r>
      <w:proofErr w:type="spellStart"/>
      <w:r w:rsidRPr="00A90FFD">
        <w:rPr>
          <w:rFonts w:ascii="Times New Roman" w:hAnsi="Times New Roman" w:cs="Times New Roman"/>
          <w:sz w:val="24"/>
          <w:szCs w:val="24"/>
        </w:rPr>
        <w:t>mailing</w:t>
      </w:r>
      <w:proofErr w:type="spellEnd"/>
      <w:r w:rsidRPr="00A90FFD">
        <w:rPr>
          <w:rFonts w:ascii="Times New Roman" w:hAnsi="Times New Roman" w:cs="Times New Roman"/>
          <w:sz w:val="24"/>
          <w:szCs w:val="24"/>
        </w:rPr>
        <w:t xml:space="preserve"> y llamados telefónicos. La invitación mediante correo postal no se utilizará en estos casos debido a que no se corresponde con la política de sustentabilidad que prima en la Universidad, y además por los altos costos que implica.</w:t>
      </w:r>
    </w:p>
    <w:p w:rsidR="00E06F5E" w:rsidRPr="00A90FFD" w:rsidRDefault="00E06F5E" w:rsidP="00A90FFD">
      <w:pPr>
        <w:spacing w:after="0" w:line="360" w:lineRule="auto"/>
        <w:rPr>
          <w:rFonts w:ascii="Times New Roman" w:hAnsi="Times New Roman" w:cs="Times New Roman"/>
          <w:sz w:val="24"/>
          <w:szCs w:val="24"/>
        </w:rPr>
      </w:pPr>
    </w:p>
    <w:p w:rsidR="009971C0" w:rsidRPr="00A90FFD" w:rsidRDefault="00E06F5E"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El plan de comunicación se llevará adelante en</w:t>
      </w:r>
      <w:r w:rsidR="009971C0" w:rsidRPr="00A90FFD">
        <w:rPr>
          <w:rFonts w:ascii="Times New Roman" w:hAnsi="Times New Roman" w:cs="Times New Roman"/>
          <w:sz w:val="24"/>
          <w:szCs w:val="24"/>
        </w:rPr>
        <w:t xml:space="preserve"> forma segmentada en función de cada Acto. Es decir, en caso de realizarse diversas colaciones en fechas y horarios distintas, cada egresado deberá recibir una invitación con información específica respecto a su colaci</w:t>
      </w:r>
      <w:r w:rsidRPr="00A90FFD">
        <w:rPr>
          <w:rFonts w:ascii="Times New Roman" w:hAnsi="Times New Roman" w:cs="Times New Roman"/>
          <w:sz w:val="24"/>
          <w:szCs w:val="24"/>
        </w:rPr>
        <w:t xml:space="preserve">ón. A nivel masivo, habrá sólo hasta </w:t>
      </w:r>
      <w:r w:rsidR="00576A10" w:rsidRPr="00A90FFD">
        <w:rPr>
          <w:rFonts w:ascii="Times New Roman" w:hAnsi="Times New Roman" w:cs="Times New Roman"/>
          <w:sz w:val="24"/>
          <w:szCs w:val="24"/>
        </w:rPr>
        <w:t>tres</w:t>
      </w:r>
      <w:r w:rsidR="001F6501">
        <w:rPr>
          <w:rFonts w:ascii="Times New Roman" w:hAnsi="Times New Roman" w:cs="Times New Roman"/>
          <w:sz w:val="24"/>
          <w:szCs w:val="24"/>
        </w:rPr>
        <w:t xml:space="preserve"> comunicaciones </w:t>
      </w:r>
      <w:r w:rsidRPr="00A90FFD">
        <w:rPr>
          <w:rFonts w:ascii="Times New Roman" w:hAnsi="Times New Roman" w:cs="Times New Roman"/>
          <w:sz w:val="24"/>
          <w:szCs w:val="24"/>
        </w:rPr>
        <w:t>que se dirijan a todos los colacionados en su conjunto.</w:t>
      </w:r>
    </w:p>
    <w:p w:rsidR="009971C0" w:rsidRPr="00A90FFD" w:rsidRDefault="009971C0" w:rsidP="00A90FFD">
      <w:pPr>
        <w:spacing w:after="0" w:line="360" w:lineRule="auto"/>
        <w:rPr>
          <w:rFonts w:ascii="Times New Roman" w:hAnsi="Times New Roman" w:cs="Times New Roman"/>
          <w:sz w:val="24"/>
          <w:szCs w:val="24"/>
        </w:rPr>
      </w:pPr>
    </w:p>
    <w:p w:rsidR="009971C0" w:rsidRPr="00A90FFD" w:rsidRDefault="009971C0" w:rsidP="00A90FFD">
      <w:pPr>
        <w:pStyle w:val="Prrafodelista"/>
        <w:numPr>
          <w:ilvl w:val="2"/>
          <w:numId w:val="25"/>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Contenido de la </w:t>
      </w:r>
      <w:r w:rsidR="00E06F5E" w:rsidRPr="00A90FFD">
        <w:rPr>
          <w:rFonts w:ascii="Times New Roman" w:hAnsi="Times New Roman" w:cs="Times New Roman"/>
          <w:b/>
          <w:sz w:val="24"/>
          <w:szCs w:val="24"/>
        </w:rPr>
        <w:t>invitación</w:t>
      </w:r>
      <w:r w:rsidRPr="00A90FFD">
        <w:rPr>
          <w:rFonts w:ascii="Times New Roman" w:hAnsi="Times New Roman" w:cs="Times New Roman"/>
          <w:b/>
          <w:sz w:val="24"/>
          <w:szCs w:val="24"/>
        </w:rPr>
        <w:t xml:space="preserve"> </w:t>
      </w:r>
      <w:r w:rsidR="00E06F5E" w:rsidRPr="00A90FFD">
        <w:rPr>
          <w:rFonts w:ascii="Times New Roman" w:hAnsi="Times New Roman" w:cs="Times New Roman"/>
          <w:b/>
          <w:sz w:val="24"/>
          <w:szCs w:val="24"/>
        </w:rPr>
        <w:t xml:space="preserve">digital </w:t>
      </w:r>
      <w:r w:rsidRPr="00A90FFD">
        <w:rPr>
          <w:rFonts w:ascii="Times New Roman" w:hAnsi="Times New Roman" w:cs="Times New Roman"/>
          <w:b/>
          <w:sz w:val="24"/>
          <w:szCs w:val="24"/>
        </w:rPr>
        <w:t>a colacionados</w:t>
      </w:r>
    </w:p>
    <w:p w:rsidR="00E06F5E" w:rsidRPr="00A90FFD" w:rsidRDefault="00E06F5E"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el contenido de la invitación formal, se deberá </w:t>
      </w:r>
      <w:r w:rsidR="00576A10" w:rsidRPr="00A90FFD">
        <w:rPr>
          <w:rFonts w:ascii="Times New Roman" w:hAnsi="Times New Roman" w:cs="Times New Roman"/>
          <w:sz w:val="24"/>
          <w:szCs w:val="24"/>
        </w:rPr>
        <w:t>incluir las siguientes cuestiones:</w:t>
      </w:r>
    </w:p>
    <w:p w:rsidR="00E06F5E" w:rsidRPr="00A90FFD" w:rsidRDefault="00576A10" w:rsidP="00A90FFD">
      <w:pPr>
        <w:pStyle w:val="Prrafodelista"/>
        <w:numPr>
          <w:ilvl w:val="0"/>
          <w:numId w:val="43"/>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El/la Rector/a es la figura que realiza la invitación.</w:t>
      </w:r>
    </w:p>
    <w:p w:rsidR="00E06F5E" w:rsidRPr="00A90FFD" w:rsidRDefault="00E06F5E" w:rsidP="00A90FFD">
      <w:pPr>
        <w:pStyle w:val="Prrafodelista"/>
        <w:numPr>
          <w:ilvl w:val="0"/>
          <w:numId w:val="43"/>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Fecha y Horario correspondiente al Acto.</w:t>
      </w:r>
    </w:p>
    <w:p w:rsidR="00E06F5E" w:rsidRPr="00A90FFD" w:rsidRDefault="00E06F5E" w:rsidP="00A90FFD">
      <w:pPr>
        <w:pStyle w:val="Prrafodelista"/>
        <w:numPr>
          <w:ilvl w:val="0"/>
          <w:numId w:val="43"/>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Carreras que realizan la colación.</w:t>
      </w:r>
    </w:p>
    <w:p w:rsidR="00E06F5E" w:rsidRPr="00A90FFD" w:rsidRDefault="00576A10" w:rsidP="00A90FFD">
      <w:pPr>
        <w:pStyle w:val="Prrafodelista"/>
        <w:numPr>
          <w:ilvl w:val="0"/>
          <w:numId w:val="43"/>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Aclaración de que el colacionado deb</w:t>
      </w:r>
      <w:r w:rsidR="001F6501">
        <w:rPr>
          <w:rFonts w:ascii="Times New Roman" w:hAnsi="Times New Roman" w:cs="Times New Roman"/>
          <w:sz w:val="24"/>
          <w:szCs w:val="24"/>
        </w:rPr>
        <w:t>erá asistir al menos 2 horas</w:t>
      </w:r>
      <w:r w:rsidRPr="00A90FFD">
        <w:rPr>
          <w:rFonts w:ascii="Times New Roman" w:hAnsi="Times New Roman" w:cs="Times New Roman"/>
          <w:sz w:val="24"/>
          <w:szCs w:val="24"/>
        </w:rPr>
        <w:t xml:space="preserve"> </w:t>
      </w:r>
      <w:r w:rsidR="001F6501">
        <w:rPr>
          <w:rFonts w:ascii="Times New Roman" w:hAnsi="Times New Roman" w:cs="Times New Roman"/>
          <w:sz w:val="24"/>
          <w:szCs w:val="24"/>
        </w:rPr>
        <w:t>antes del inicio del</w:t>
      </w:r>
      <w:r w:rsidRPr="00A90FFD">
        <w:rPr>
          <w:rFonts w:ascii="Times New Roman" w:hAnsi="Times New Roman" w:cs="Times New Roman"/>
          <w:sz w:val="24"/>
          <w:szCs w:val="24"/>
        </w:rPr>
        <w:t xml:space="preserve"> evento.</w:t>
      </w:r>
    </w:p>
    <w:p w:rsidR="00576A10" w:rsidRDefault="00576A10" w:rsidP="00A90FFD">
      <w:pPr>
        <w:pStyle w:val="Prrafodelista"/>
        <w:numPr>
          <w:ilvl w:val="0"/>
          <w:numId w:val="43"/>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Aclaración de que cada graduado podrá llevar hasta cuatro acompañantes (o el número que Dircom disponga en función de la capacidad del espacio).</w:t>
      </w:r>
    </w:p>
    <w:p w:rsidR="00B71CC8" w:rsidRPr="00A90FFD" w:rsidRDefault="00B71CC8" w:rsidP="00A90FFD">
      <w:pPr>
        <w:pStyle w:val="Prrafodelista"/>
        <w:numPr>
          <w:ilvl w:val="0"/>
          <w:numId w:val="43"/>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Aclaración de que el uso de la Toga será obligatorio para Carreras de Grado y Posgrado (No aplica para Tecnicaturas).</w:t>
      </w:r>
    </w:p>
    <w:p w:rsidR="00576A10" w:rsidRPr="00A90FFD" w:rsidRDefault="00576A10" w:rsidP="00A90FFD">
      <w:pPr>
        <w:pStyle w:val="Prrafodelista"/>
        <w:numPr>
          <w:ilvl w:val="0"/>
          <w:numId w:val="43"/>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Aclaración de que será obligatorio presentar el DNI para la entrega de la Toga.</w:t>
      </w:r>
    </w:p>
    <w:p w:rsidR="00371D00" w:rsidRPr="00A90FFD" w:rsidRDefault="00576A10" w:rsidP="00A90FFD">
      <w:pPr>
        <w:pStyle w:val="Prrafodelista"/>
        <w:numPr>
          <w:ilvl w:val="0"/>
          <w:numId w:val="4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sz w:val="24"/>
          <w:szCs w:val="24"/>
        </w:rPr>
        <w:t xml:space="preserve">Presencia del </w:t>
      </w:r>
      <w:r w:rsidR="00E06F5E" w:rsidRPr="00A90FFD">
        <w:rPr>
          <w:rFonts w:ascii="Times New Roman" w:hAnsi="Times New Roman" w:cs="Times New Roman"/>
          <w:sz w:val="24"/>
          <w:szCs w:val="24"/>
        </w:rPr>
        <w:t>Escudo de la Universidad</w:t>
      </w:r>
    </w:p>
    <w:p w:rsidR="00EB7522" w:rsidRDefault="00EB7522" w:rsidP="00A90FFD">
      <w:pPr>
        <w:spacing w:after="0" w:line="360" w:lineRule="auto"/>
        <w:rPr>
          <w:rFonts w:ascii="Times New Roman" w:hAnsi="Times New Roman" w:cs="Times New Roman"/>
          <w:sz w:val="24"/>
          <w:szCs w:val="24"/>
        </w:rPr>
      </w:pPr>
    </w:p>
    <w:p w:rsidR="007F5CF4" w:rsidRDefault="007F5CF4" w:rsidP="00A90FFD">
      <w:pPr>
        <w:spacing w:after="0" w:line="360" w:lineRule="auto"/>
        <w:rPr>
          <w:rFonts w:ascii="Times New Roman" w:hAnsi="Times New Roman" w:cs="Times New Roman"/>
          <w:sz w:val="24"/>
          <w:szCs w:val="24"/>
        </w:rPr>
      </w:pPr>
    </w:p>
    <w:p w:rsidR="007F5CF4" w:rsidRDefault="007F5CF4" w:rsidP="00A90FFD">
      <w:pPr>
        <w:spacing w:after="0" w:line="360" w:lineRule="auto"/>
        <w:rPr>
          <w:rFonts w:ascii="Times New Roman" w:hAnsi="Times New Roman" w:cs="Times New Roman"/>
          <w:sz w:val="24"/>
          <w:szCs w:val="24"/>
        </w:rPr>
      </w:pPr>
    </w:p>
    <w:p w:rsidR="007F5CF4" w:rsidRPr="00A90FFD" w:rsidRDefault="007F5CF4" w:rsidP="00A90FFD">
      <w:pPr>
        <w:spacing w:after="0" w:line="360" w:lineRule="auto"/>
        <w:rPr>
          <w:rFonts w:ascii="Times New Roman" w:hAnsi="Times New Roman" w:cs="Times New Roman"/>
          <w:sz w:val="24"/>
          <w:szCs w:val="24"/>
        </w:rPr>
      </w:pPr>
    </w:p>
    <w:p w:rsidR="007F5CF4" w:rsidRPr="007F5CF4" w:rsidRDefault="007F5CF4" w:rsidP="007F5CF4">
      <w:pPr>
        <w:pStyle w:val="Prrafodelista"/>
        <w:numPr>
          <w:ilvl w:val="1"/>
          <w:numId w:val="25"/>
        </w:numPr>
        <w:spacing w:after="0" w:line="360" w:lineRule="auto"/>
        <w:ind w:left="0" w:firstLine="0"/>
        <w:rPr>
          <w:rFonts w:ascii="Times New Roman" w:hAnsi="Times New Roman" w:cs="Times New Roman"/>
          <w:b/>
          <w:sz w:val="24"/>
          <w:szCs w:val="24"/>
        </w:rPr>
      </w:pPr>
      <w:r w:rsidRPr="007F5CF4">
        <w:rPr>
          <w:rFonts w:ascii="Times New Roman" w:hAnsi="Times New Roman" w:cs="Times New Roman"/>
          <w:b/>
          <w:sz w:val="24"/>
          <w:szCs w:val="24"/>
        </w:rPr>
        <w:lastRenderedPageBreak/>
        <w:t>Comunicación a otros públicos</w:t>
      </w:r>
    </w:p>
    <w:p w:rsidR="007F5CF4" w:rsidRPr="007F5CF4" w:rsidRDefault="007F5CF4" w:rsidP="007F5CF4">
      <w:pPr>
        <w:pStyle w:val="Prrafodelista"/>
        <w:spacing w:after="0" w:line="360" w:lineRule="auto"/>
        <w:ind w:left="0"/>
        <w:rPr>
          <w:rFonts w:ascii="Times New Roman" w:hAnsi="Times New Roman" w:cs="Times New Roman"/>
          <w:sz w:val="24"/>
          <w:szCs w:val="24"/>
        </w:rPr>
      </w:pPr>
      <w:r w:rsidRPr="007F5CF4">
        <w:rPr>
          <w:rFonts w:ascii="Times New Roman" w:hAnsi="Times New Roman" w:cs="Times New Roman"/>
          <w:sz w:val="24"/>
          <w:szCs w:val="24"/>
        </w:rPr>
        <w:t xml:space="preserve">Otros públicos claves que forman parte del Evento son: Autoridades de la Universidad, Directores/Tutores de Carrera, Mentores, Oradores Huésped, Organizaciones del Sector </w:t>
      </w:r>
      <w:r>
        <w:rPr>
          <w:rFonts w:ascii="Times New Roman" w:hAnsi="Times New Roman" w:cs="Times New Roman"/>
          <w:sz w:val="24"/>
          <w:szCs w:val="24"/>
        </w:rPr>
        <w:t xml:space="preserve">y </w:t>
      </w:r>
      <w:r w:rsidRPr="007F5CF4">
        <w:rPr>
          <w:rFonts w:ascii="Times New Roman" w:hAnsi="Times New Roman" w:cs="Times New Roman"/>
          <w:sz w:val="24"/>
          <w:szCs w:val="24"/>
        </w:rPr>
        <w:t>(colegios y asociaciones profesionales</w:t>
      </w:r>
      <w:r>
        <w:rPr>
          <w:rFonts w:ascii="Times New Roman" w:hAnsi="Times New Roman" w:cs="Times New Roman"/>
          <w:sz w:val="24"/>
          <w:szCs w:val="24"/>
        </w:rPr>
        <w:t>).</w:t>
      </w:r>
    </w:p>
    <w:p w:rsidR="007F5CF4" w:rsidRPr="007F5CF4" w:rsidRDefault="007F5CF4" w:rsidP="007F5CF4">
      <w:pPr>
        <w:spacing w:after="0" w:line="240" w:lineRule="auto"/>
        <w:rPr>
          <w:rFonts w:ascii="Arial" w:hAnsi="Arial" w:cs="Arial"/>
          <w:sz w:val="24"/>
          <w:szCs w:val="24"/>
        </w:rPr>
      </w:pPr>
    </w:p>
    <w:p w:rsidR="00B6521E" w:rsidRPr="00A90FFD" w:rsidRDefault="00B6521E" w:rsidP="00A90FFD">
      <w:pPr>
        <w:pStyle w:val="Prrafodelista"/>
        <w:numPr>
          <w:ilvl w:val="1"/>
          <w:numId w:val="25"/>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Comunicación a Autoridades de la Universidad</w:t>
      </w:r>
    </w:p>
    <w:p w:rsidR="00576A10" w:rsidRPr="00A90FFD" w:rsidRDefault="00576A10"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 el momento que se defina la/s fecha/s de los Actos de Colación, Dircom deberá comunicar la misma a las Autoridades de la Universidad a través de correo electrónico.</w:t>
      </w:r>
    </w:p>
    <w:p w:rsidR="004B22DB" w:rsidRPr="00A90FFD" w:rsidRDefault="004B22DB" w:rsidP="00A90FFD">
      <w:pPr>
        <w:widowControl w:val="0"/>
        <w:autoSpaceDE w:val="0"/>
        <w:autoSpaceDN w:val="0"/>
        <w:adjustRightInd w:val="0"/>
        <w:spacing w:after="0" w:line="360" w:lineRule="auto"/>
        <w:rPr>
          <w:rFonts w:ascii="Times New Roman" w:hAnsi="Times New Roman" w:cs="Times New Roman"/>
          <w:b/>
          <w:i/>
          <w:sz w:val="24"/>
          <w:szCs w:val="24"/>
        </w:rPr>
      </w:pPr>
      <w:r w:rsidRPr="00A90FFD">
        <w:rPr>
          <w:rFonts w:ascii="Times New Roman" w:hAnsi="Times New Roman" w:cs="Times New Roman"/>
          <w:sz w:val="24"/>
          <w:szCs w:val="24"/>
        </w:rPr>
        <w:t xml:space="preserve">Un mes </w:t>
      </w:r>
      <w:r w:rsidR="00371D00" w:rsidRPr="00A90FFD">
        <w:rPr>
          <w:rFonts w:ascii="Times New Roman" w:hAnsi="Times New Roman" w:cs="Times New Roman"/>
          <w:sz w:val="24"/>
          <w:szCs w:val="24"/>
        </w:rPr>
        <w:t>previo al</w:t>
      </w:r>
      <w:r w:rsidRPr="00A90FFD">
        <w:rPr>
          <w:rFonts w:ascii="Times New Roman" w:hAnsi="Times New Roman" w:cs="Times New Roman"/>
          <w:sz w:val="24"/>
          <w:szCs w:val="24"/>
        </w:rPr>
        <w:t xml:space="preserve"> evento, </w:t>
      </w:r>
      <w:r w:rsidR="00B6521E" w:rsidRPr="00A90FFD">
        <w:rPr>
          <w:rFonts w:ascii="Times New Roman" w:hAnsi="Times New Roman" w:cs="Times New Roman"/>
          <w:sz w:val="24"/>
          <w:szCs w:val="24"/>
        </w:rPr>
        <w:t>Dircom será resp</w:t>
      </w:r>
      <w:r w:rsidRPr="00A90FFD">
        <w:rPr>
          <w:rFonts w:ascii="Times New Roman" w:hAnsi="Times New Roman" w:cs="Times New Roman"/>
          <w:sz w:val="24"/>
          <w:szCs w:val="24"/>
        </w:rPr>
        <w:t xml:space="preserve">onsable de invitar y realizar el seguimiento de la convocatoria de </w:t>
      </w:r>
      <w:r w:rsidR="00B6521E" w:rsidRPr="00A90FFD">
        <w:rPr>
          <w:rFonts w:ascii="Times New Roman" w:hAnsi="Times New Roman" w:cs="Times New Roman"/>
          <w:sz w:val="24"/>
          <w:szCs w:val="24"/>
        </w:rPr>
        <w:t>las autoridades participantes del Acto de Colación, según corresponda en ca</w:t>
      </w:r>
      <w:r w:rsidR="00576A10" w:rsidRPr="00A90FFD">
        <w:rPr>
          <w:rFonts w:ascii="Times New Roman" w:hAnsi="Times New Roman" w:cs="Times New Roman"/>
          <w:sz w:val="24"/>
          <w:szCs w:val="24"/>
        </w:rPr>
        <w:t>d</w:t>
      </w:r>
      <w:r w:rsidR="00B6521E" w:rsidRPr="00A90FFD">
        <w:rPr>
          <w:rFonts w:ascii="Times New Roman" w:hAnsi="Times New Roman" w:cs="Times New Roman"/>
          <w:sz w:val="24"/>
          <w:szCs w:val="24"/>
        </w:rPr>
        <w:t xml:space="preserve">a caso </w:t>
      </w:r>
      <w:r w:rsidR="00B6521E" w:rsidRPr="00A90FFD">
        <w:rPr>
          <w:rFonts w:ascii="Times New Roman" w:hAnsi="Times New Roman" w:cs="Times New Roman"/>
          <w:i/>
          <w:sz w:val="24"/>
          <w:szCs w:val="24"/>
        </w:rPr>
        <w:t>(*</w:t>
      </w:r>
      <w:r w:rsidRPr="00A90FFD">
        <w:rPr>
          <w:rFonts w:ascii="Times New Roman" w:hAnsi="Times New Roman" w:cs="Times New Roman"/>
          <w:i/>
          <w:sz w:val="24"/>
          <w:szCs w:val="24"/>
        </w:rPr>
        <w:t>Más información en</w:t>
      </w:r>
      <w:r w:rsidR="00B6521E" w:rsidRPr="00A90FFD">
        <w:rPr>
          <w:rFonts w:ascii="Times New Roman" w:hAnsi="Times New Roman" w:cs="Times New Roman"/>
          <w:i/>
          <w:sz w:val="24"/>
          <w:szCs w:val="24"/>
        </w:rPr>
        <w:t xml:space="preserve"> apartado “Autoridades” en página </w:t>
      </w:r>
      <w:r w:rsidR="00EB7522" w:rsidRPr="00A90FFD">
        <w:rPr>
          <w:rFonts w:ascii="Times New Roman" w:hAnsi="Times New Roman" w:cs="Times New Roman"/>
          <w:i/>
          <w:sz w:val="24"/>
          <w:szCs w:val="24"/>
        </w:rPr>
        <w:t>8)</w:t>
      </w:r>
    </w:p>
    <w:p w:rsidR="004B22DB" w:rsidRPr="00A90FFD" w:rsidRDefault="004B22DB" w:rsidP="00A90FFD">
      <w:pPr>
        <w:spacing w:after="0" w:line="360" w:lineRule="auto"/>
        <w:rPr>
          <w:rFonts w:ascii="Times New Roman" w:hAnsi="Times New Roman" w:cs="Times New Roman"/>
          <w:b/>
          <w:sz w:val="24"/>
          <w:szCs w:val="24"/>
        </w:rPr>
      </w:pPr>
    </w:p>
    <w:p w:rsidR="004B22DB" w:rsidRPr="00A90FFD" w:rsidRDefault="004B22DB" w:rsidP="00A90FFD">
      <w:pPr>
        <w:pStyle w:val="Prrafodelista"/>
        <w:widowControl w:val="0"/>
        <w:numPr>
          <w:ilvl w:val="1"/>
          <w:numId w:val="25"/>
        </w:numPr>
        <w:autoSpaceDE w:val="0"/>
        <w:autoSpaceDN w:val="0"/>
        <w:adjustRightInd w:val="0"/>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Comunicación a oradores huésped</w:t>
      </w:r>
    </w:p>
    <w:p w:rsidR="004B22DB" w:rsidRPr="00A90FFD" w:rsidRDefault="004B22DB"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cada Acto de Colación se contará con la participación de un orador huésped para la </w:t>
      </w:r>
    </w:p>
    <w:p w:rsidR="00B6521E" w:rsidRPr="00A90FFD" w:rsidRDefault="004B22DB" w:rsidP="00A90FFD">
      <w:pPr>
        <w:widowControl w:val="0"/>
        <w:autoSpaceDE w:val="0"/>
        <w:autoSpaceDN w:val="0"/>
        <w:adjustRightInd w:val="0"/>
        <w:spacing w:after="0" w:line="360" w:lineRule="auto"/>
        <w:rPr>
          <w:rFonts w:ascii="Times New Roman" w:hAnsi="Times New Roman" w:cs="Times New Roman"/>
          <w:i/>
          <w:sz w:val="24"/>
          <w:szCs w:val="24"/>
        </w:rPr>
      </w:pPr>
      <w:r w:rsidRPr="00A90FFD">
        <w:rPr>
          <w:rFonts w:ascii="Times New Roman" w:hAnsi="Times New Roman" w:cs="Times New Roman"/>
          <w:sz w:val="24"/>
          <w:szCs w:val="24"/>
        </w:rPr>
        <w:t xml:space="preserve">expresión de un discurso dirigido a los egresados. La invitación y convocatoria de estas personalidades, será responsabilidad </w:t>
      </w:r>
      <w:r w:rsidR="005A516A" w:rsidRPr="00A90FFD">
        <w:rPr>
          <w:rFonts w:ascii="Times New Roman" w:hAnsi="Times New Roman" w:cs="Times New Roman"/>
          <w:sz w:val="24"/>
          <w:szCs w:val="24"/>
        </w:rPr>
        <w:t>de Dircom</w:t>
      </w:r>
      <w:r w:rsidR="00A00550">
        <w:rPr>
          <w:rFonts w:ascii="Times New Roman" w:hAnsi="Times New Roman" w:cs="Times New Roman"/>
          <w:sz w:val="24"/>
          <w:szCs w:val="24"/>
        </w:rPr>
        <w:t xml:space="preserve"> y se realizará al menos dos meses</w:t>
      </w:r>
      <w:r w:rsidR="00DB6E40" w:rsidRPr="00A90FFD">
        <w:rPr>
          <w:rFonts w:ascii="Times New Roman" w:hAnsi="Times New Roman" w:cs="Times New Roman"/>
          <w:sz w:val="24"/>
          <w:szCs w:val="24"/>
        </w:rPr>
        <w:t xml:space="preserve"> antes del evento</w:t>
      </w:r>
      <w:r w:rsidR="005A516A" w:rsidRPr="00A90FFD">
        <w:rPr>
          <w:rFonts w:ascii="Times New Roman" w:hAnsi="Times New Roman" w:cs="Times New Roman"/>
          <w:sz w:val="24"/>
          <w:szCs w:val="24"/>
        </w:rPr>
        <w:t>.</w:t>
      </w:r>
      <w:r w:rsidRPr="00A90FFD">
        <w:rPr>
          <w:rFonts w:ascii="Times New Roman" w:hAnsi="Times New Roman" w:cs="Times New Roman"/>
          <w:i/>
          <w:sz w:val="24"/>
          <w:szCs w:val="24"/>
        </w:rPr>
        <w:t xml:space="preserve"> </w:t>
      </w:r>
      <w:r w:rsidR="00B71CC8" w:rsidRPr="00B71CC8">
        <w:rPr>
          <w:rFonts w:ascii="Times New Roman" w:hAnsi="Times New Roman" w:cs="Times New Roman"/>
          <w:sz w:val="24"/>
          <w:szCs w:val="24"/>
        </w:rPr>
        <w:t>La selección del Orador Huésped será</w:t>
      </w:r>
      <w:r w:rsidR="00B71CC8">
        <w:rPr>
          <w:rFonts w:ascii="Times New Roman" w:hAnsi="Times New Roman" w:cs="Times New Roman"/>
          <w:i/>
          <w:sz w:val="24"/>
          <w:szCs w:val="24"/>
        </w:rPr>
        <w:t xml:space="preserve"> </w:t>
      </w:r>
      <w:r w:rsidR="00B71CC8" w:rsidRPr="00B71CC8">
        <w:rPr>
          <w:rFonts w:ascii="Times New Roman" w:hAnsi="Times New Roman" w:cs="Times New Roman"/>
          <w:sz w:val="24"/>
          <w:szCs w:val="24"/>
        </w:rPr>
        <w:t>definida por Rectorado.</w:t>
      </w:r>
      <w:r w:rsidR="00B71CC8">
        <w:rPr>
          <w:rFonts w:ascii="Times New Roman" w:hAnsi="Times New Roman" w:cs="Times New Roman"/>
          <w:i/>
          <w:sz w:val="24"/>
          <w:szCs w:val="24"/>
        </w:rPr>
        <w:t xml:space="preserve"> </w:t>
      </w:r>
      <w:r w:rsidRPr="00A90FFD">
        <w:rPr>
          <w:rFonts w:ascii="Times New Roman" w:hAnsi="Times New Roman" w:cs="Times New Roman"/>
          <w:i/>
          <w:sz w:val="24"/>
          <w:szCs w:val="24"/>
        </w:rPr>
        <w:t>(*Más información</w:t>
      </w:r>
      <w:r w:rsidR="005A516A" w:rsidRPr="00A90FFD">
        <w:rPr>
          <w:rFonts w:ascii="Times New Roman" w:hAnsi="Times New Roman" w:cs="Times New Roman"/>
          <w:i/>
          <w:sz w:val="24"/>
          <w:szCs w:val="24"/>
        </w:rPr>
        <w:t xml:space="preserve"> sobre “orador huésped”</w:t>
      </w:r>
      <w:r w:rsidR="00225202">
        <w:rPr>
          <w:rFonts w:ascii="Times New Roman" w:hAnsi="Times New Roman" w:cs="Times New Roman"/>
          <w:i/>
          <w:sz w:val="24"/>
          <w:szCs w:val="24"/>
        </w:rPr>
        <w:t xml:space="preserve"> en apartado “Discursos”</w:t>
      </w:r>
      <w:r w:rsidRPr="00A90FFD">
        <w:rPr>
          <w:rFonts w:ascii="Times New Roman" w:hAnsi="Times New Roman" w:cs="Times New Roman"/>
          <w:i/>
          <w:sz w:val="24"/>
          <w:szCs w:val="24"/>
        </w:rPr>
        <w:t>).</w:t>
      </w:r>
    </w:p>
    <w:p w:rsidR="005A516A" w:rsidRPr="00A90FFD" w:rsidRDefault="005A516A" w:rsidP="00A90FFD">
      <w:pPr>
        <w:widowControl w:val="0"/>
        <w:autoSpaceDE w:val="0"/>
        <w:autoSpaceDN w:val="0"/>
        <w:adjustRightInd w:val="0"/>
        <w:spacing w:after="0" w:line="360" w:lineRule="auto"/>
        <w:rPr>
          <w:rFonts w:ascii="Times New Roman" w:hAnsi="Times New Roman" w:cs="Times New Roman"/>
          <w:sz w:val="24"/>
          <w:szCs w:val="24"/>
        </w:rPr>
      </w:pPr>
    </w:p>
    <w:p w:rsidR="004B22DB" w:rsidRPr="00A90FFD" w:rsidRDefault="00B6521E"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 </w:t>
      </w:r>
      <w:r w:rsidR="00F11357" w:rsidRPr="00A90FFD">
        <w:rPr>
          <w:rFonts w:ascii="Times New Roman" w:hAnsi="Times New Roman" w:cs="Times New Roman"/>
          <w:b/>
          <w:sz w:val="24"/>
          <w:szCs w:val="24"/>
        </w:rPr>
        <w:t xml:space="preserve">2.4 </w:t>
      </w:r>
      <w:r w:rsidR="004B22DB" w:rsidRPr="00A90FFD">
        <w:rPr>
          <w:rFonts w:ascii="Times New Roman" w:hAnsi="Times New Roman" w:cs="Times New Roman"/>
          <w:b/>
          <w:sz w:val="24"/>
          <w:szCs w:val="24"/>
        </w:rPr>
        <w:t>Comunicación a Egresados que brindan discurso</w:t>
      </w:r>
    </w:p>
    <w:p w:rsidR="004B22DB" w:rsidRPr="00A90FFD" w:rsidRDefault="004B22DB"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cada Acto de Colación, se contará con un discurso por parte de un egresado en representación de sus compañeros. La invitación y convocatoria de </w:t>
      </w:r>
      <w:r w:rsidR="00B71CC8">
        <w:rPr>
          <w:rFonts w:ascii="Times New Roman" w:hAnsi="Times New Roman" w:cs="Times New Roman"/>
          <w:sz w:val="24"/>
          <w:szCs w:val="24"/>
        </w:rPr>
        <w:t>estos representantes</w:t>
      </w:r>
      <w:r w:rsidRPr="00A90FFD">
        <w:rPr>
          <w:rFonts w:ascii="Times New Roman" w:hAnsi="Times New Roman" w:cs="Times New Roman"/>
          <w:sz w:val="24"/>
          <w:szCs w:val="24"/>
        </w:rPr>
        <w:t xml:space="preserve"> será responsabilidad </w:t>
      </w:r>
      <w:r w:rsidR="00691397">
        <w:rPr>
          <w:rFonts w:ascii="Times New Roman" w:hAnsi="Times New Roman" w:cs="Times New Roman"/>
          <w:sz w:val="24"/>
          <w:szCs w:val="24"/>
        </w:rPr>
        <w:t>del Centro de Egresados y Empleabilidad, bajo la supervisión de Dircom</w:t>
      </w:r>
      <w:r w:rsidR="00274F10">
        <w:rPr>
          <w:rFonts w:ascii="Times New Roman" w:hAnsi="Times New Roman" w:cs="Times New Roman"/>
          <w:sz w:val="24"/>
          <w:szCs w:val="24"/>
        </w:rPr>
        <w:t xml:space="preserve"> </w:t>
      </w:r>
      <w:r w:rsidRPr="00A90FFD">
        <w:rPr>
          <w:rFonts w:ascii="Times New Roman" w:hAnsi="Times New Roman" w:cs="Times New Roman"/>
          <w:i/>
          <w:sz w:val="24"/>
          <w:szCs w:val="24"/>
        </w:rPr>
        <w:t xml:space="preserve">(*Más información </w:t>
      </w:r>
      <w:r w:rsidR="005A516A" w:rsidRPr="00A90FFD">
        <w:rPr>
          <w:rFonts w:ascii="Times New Roman" w:hAnsi="Times New Roman" w:cs="Times New Roman"/>
          <w:i/>
          <w:sz w:val="24"/>
          <w:szCs w:val="24"/>
        </w:rPr>
        <w:t xml:space="preserve">sobre selección y preparación de estos graduados </w:t>
      </w:r>
      <w:r w:rsidR="00225202">
        <w:rPr>
          <w:rFonts w:ascii="Times New Roman" w:hAnsi="Times New Roman" w:cs="Times New Roman"/>
          <w:i/>
          <w:sz w:val="24"/>
          <w:szCs w:val="24"/>
        </w:rPr>
        <w:t>en apartado “Discursos”</w:t>
      </w:r>
      <w:r w:rsidRPr="00A90FFD">
        <w:rPr>
          <w:rFonts w:ascii="Times New Roman" w:hAnsi="Times New Roman" w:cs="Times New Roman"/>
          <w:i/>
          <w:sz w:val="24"/>
          <w:szCs w:val="24"/>
        </w:rPr>
        <w:t>).</w:t>
      </w:r>
    </w:p>
    <w:p w:rsidR="004B22DB" w:rsidRPr="00A90FFD" w:rsidRDefault="004B22DB" w:rsidP="00A90FFD">
      <w:pPr>
        <w:spacing w:after="0" w:line="360" w:lineRule="auto"/>
        <w:rPr>
          <w:rFonts w:ascii="Times New Roman" w:hAnsi="Times New Roman" w:cs="Times New Roman"/>
          <w:b/>
          <w:sz w:val="24"/>
          <w:szCs w:val="24"/>
        </w:rPr>
      </w:pPr>
    </w:p>
    <w:p w:rsidR="004B22DB" w:rsidRPr="00A90FFD" w:rsidRDefault="004B22DB" w:rsidP="00A90FFD">
      <w:pPr>
        <w:pStyle w:val="Prrafodelista"/>
        <w:numPr>
          <w:ilvl w:val="1"/>
          <w:numId w:val="26"/>
        </w:numPr>
        <w:spacing w:after="0" w:line="360" w:lineRule="auto"/>
        <w:ind w:left="0" w:firstLine="0"/>
        <w:rPr>
          <w:rFonts w:ascii="Times New Roman" w:hAnsi="Times New Roman" w:cs="Times New Roman"/>
          <w:sz w:val="24"/>
          <w:szCs w:val="24"/>
        </w:rPr>
      </w:pPr>
      <w:r w:rsidRPr="00A90FFD">
        <w:rPr>
          <w:rFonts w:ascii="Times New Roman" w:hAnsi="Times New Roman" w:cs="Times New Roman"/>
          <w:b/>
          <w:sz w:val="24"/>
          <w:szCs w:val="24"/>
        </w:rPr>
        <w:t>Comunicación a organizaciones del sector</w:t>
      </w:r>
    </w:p>
    <w:p w:rsidR="004B22DB" w:rsidRDefault="004B22DB"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Es tradición en los Actos de Colación, contar con la participación de autoridades o </w:t>
      </w:r>
      <w:r w:rsidRPr="00A90FFD">
        <w:rPr>
          <w:rFonts w:ascii="Times New Roman" w:hAnsi="Times New Roman" w:cs="Times New Roman"/>
          <w:sz w:val="24"/>
          <w:szCs w:val="24"/>
        </w:rPr>
        <w:lastRenderedPageBreak/>
        <w:t xml:space="preserve">representantes de Colegios Profesionales </w:t>
      </w:r>
      <w:r w:rsidR="00660C80" w:rsidRPr="00A90FFD">
        <w:rPr>
          <w:rFonts w:ascii="Times New Roman" w:hAnsi="Times New Roman" w:cs="Times New Roman"/>
          <w:sz w:val="24"/>
          <w:szCs w:val="24"/>
        </w:rPr>
        <w:t>e</w:t>
      </w:r>
      <w:r w:rsidRPr="00A90FFD">
        <w:rPr>
          <w:rFonts w:ascii="Times New Roman" w:hAnsi="Times New Roman" w:cs="Times New Roman"/>
          <w:sz w:val="24"/>
          <w:szCs w:val="24"/>
        </w:rPr>
        <w:t xml:space="preserve"> instituciones vinculadas a las carreras que efectúan la graduación.</w:t>
      </w:r>
    </w:p>
    <w:p w:rsidR="00A90FFD" w:rsidRPr="00A90FFD" w:rsidRDefault="00A90FFD" w:rsidP="00A90FFD">
      <w:pPr>
        <w:widowControl w:val="0"/>
        <w:autoSpaceDE w:val="0"/>
        <w:autoSpaceDN w:val="0"/>
        <w:adjustRightInd w:val="0"/>
        <w:spacing w:after="0" w:line="360" w:lineRule="auto"/>
        <w:rPr>
          <w:rFonts w:ascii="Times New Roman" w:hAnsi="Times New Roman" w:cs="Times New Roman"/>
          <w:sz w:val="24"/>
          <w:szCs w:val="24"/>
        </w:rPr>
      </w:pPr>
    </w:p>
    <w:p w:rsidR="00660C80" w:rsidRDefault="005A516A"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L</w:t>
      </w:r>
      <w:r w:rsidR="004B22DB" w:rsidRPr="00A90FFD">
        <w:rPr>
          <w:rFonts w:ascii="Times New Roman" w:hAnsi="Times New Roman" w:cs="Times New Roman"/>
          <w:sz w:val="24"/>
          <w:szCs w:val="24"/>
        </w:rPr>
        <w:t xml:space="preserve">as asociaciones </w:t>
      </w:r>
      <w:r w:rsidRPr="00A90FFD">
        <w:rPr>
          <w:rFonts w:ascii="Times New Roman" w:hAnsi="Times New Roman" w:cs="Times New Roman"/>
          <w:sz w:val="24"/>
          <w:szCs w:val="24"/>
        </w:rPr>
        <w:t>que deseen</w:t>
      </w:r>
      <w:r w:rsidR="004B22DB" w:rsidRPr="00A90FFD">
        <w:rPr>
          <w:rFonts w:ascii="Times New Roman" w:hAnsi="Times New Roman" w:cs="Times New Roman"/>
          <w:sz w:val="24"/>
          <w:szCs w:val="24"/>
        </w:rPr>
        <w:t xml:space="preserve"> entregar reconocimientos a los alumnos de mejor promedio de la carrera vinculada al rubro profesional en el que se encuentren</w:t>
      </w:r>
      <w:r w:rsidRPr="00A90FFD">
        <w:rPr>
          <w:rFonts w:ascii="Times New Roman" w:hAnsi="Times New Roman" w:cs="Times New Roman"/>
          <w:sz w:val="24"/>
          <w:szCs w:val="24"/>
        </w:rPr>
        <w:t>, podrán realizar la distinción haciendo entrega de diplomas,</w:t>
      </w:r>
      <w:r w:rsidR="004B22DB" w:rsidRPr="00A90FFD">
        <w:rPr>
          <w:rFonts w:ascii="Times New Roman" w:hAnsi="Times New Roman" w:cs="Times New Roman"/>
          <w:sz w:val="24"/>
          <w:szCs w:val="24"/>
        </w:rPr>
        <w:t xml:space="preserve"> </w:t>
      </w:r>
      <w:r w:rsidRPr="00A90FFD">
        <w:rPr>
          <w:rFonts w:ascii="Times New Roman" w:hAnsi="Times New Roman" w:cs="Times New Roman"/>
          <w:sz w:val="24"/>
          <w:szCs w:val="24"/>
        </w:rPr>
        <w:t>bonificaciones en la matrícula y obsequios.</w:t>
      </w:r>
    </w:p>
    <w:p w:rsidR="00A90FFD" w:rsidRPr="00A90FFD" w:rsidRDefault="00A90FFD" w:rsidP="00A90FFD">
      <w:pPr>
        <w:widowControl w:val="0"/>
        <w:autoSpaceDE w:val="0"/>
        <w:autoSpaceDN w:val="0"/>
        <w:adjustRightInd w:val="0"/>
        <w:spacing w:after="0" w:line="360" w:lineRule="auto"/>
        <w:rPr>
          <w:rFonts w:ascii="Times New Roman" w:hAnsi="Times New Roman" w:cs="Times New Roman"/>
          <w:sz w:val="24"/>
          <w:szCs w:val="24"/>
        </w:rPr>
      </w:pPr>
    </w:p>
    <w:p w:rsidR="004B22DB" w:rsidRDefault="005A516A"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Dircom</w:t>
      </w:r>
      <w:r w:rsidR="004B22DB" w:rsidRPr="00A90FFD">
        <w:rPr>
          <w:rFonts w:ascii="Times New Roman" w:hAnsi="Times New Roman" w:cs="Times New Roman"/>
          <w:sz w:val="24"/>
          <w:szCs w:val="24"/>
        </w:rPr>
        <w:t xml:space="preserve"> será responsable de convocar </w:t>
      </w:r>
      <w:r w:rsidR="00DB6E40" w:rsidRPr="00A90FFD">
        <w:rPr>
          <w:rFonts w:ascii="Times New Roman" w:hAnsi="Times New Roman" w:cs="Times New Roman"/>
          <w:sz w:val="24"/>
          <w:szCs w:val="24"/>
        </w:rPr>
        <w:t xml:space="preserve">con un mes de antelación </w:t>
      </w:r>
      <w:r w:rsidR="004B22DB" w:rsidRPr="00A90FFD">
        <w:rPr>
          <w:rFonts w:ascii="Times New Roman" w:hAnsi="Times New Roman" w:cs="Times New Roman"/>
          <w:sz w:val="24"/>
          <w:szCs w:val="24"/>
        </w:rPr>
        <w:t>a dichas organizaciones e incluir, en caso de que se realice, el reconocimiento correspondiente en la secuencia del acto.</w:t>
      </w:r>
    </w:p>
    <w:p w:rsidR="007F5CF4" w:rsidRPr="00A90FFD" w:rsidRDefault="007F5CF4" w:rsidP="00A90FFD">
      <w:pPr>
        <w:widowControl w:val="0"/>
        <w:autoSpaceDE w:val="0"/>
        <w:autoSpaceDN w:val="0"/>
        <w:adjustRightInd w:val="0"/>
        <w:spacing w:after="0" w:line="360" w:lineRule="auto"/>
        <w:rPr>
          <w:rFonts w:ascii="Times New Roman" w:hAnsi="Times New Roman" w:cs="Times New Roman"/>
          <w:sz w:val="24"/>
          <w:szCs w:val="24"/>
        </w:rPr>
      </w:pPr>
    </w:p>
    <w:p w:rsidR="003D1C87" w:rsidRPr="00A90FFD" w:rsidRDefault="00F11357" w:rsidP="00A90FFD">
      <w:pPr>
        <w:pStyle w:val="Prrafodelista"/>
        <w:numPr>
          <w:ilvl w:val="0"/>
          <w:numId w:val="18"/>
        </w:numPr>
        <w:spacing w:after="0" w:line="360" w:lineRule="auto"/>
        <w:ind w:left="0" w:firstLine="0"/>
        <w:rPr>
          <w:rFonts w:ascii="Times New Roman" w:hAnsi="Times New Roman" w:cs="Times New Roman"/>
          <w:sz w:val="24"/>
          <w:szCs w:val="24"/>
        </w:rPr>
      </w:pPr>
      <w:r w:rsidRPr="00A90FFD">
        <w:rPr>
          <w:rFonts w:ascii="Times New Roman" w:hAnsi="Times New Roman" w:cs="Times New Roman"/>
          <w:b/>
          <w:sz w:val="24"/>
          <w:szCs w:val="24"/>
        </w:rPr>
        <w:t>ACERCA DEL PROTOCOLO</w:t>
      </w:r>
    </w:p>
    <w:p w:rsidR="00A90FFD" w:rsidRPr="00A90FFD" w:rsidRDefault="00A90FFD" w:rsidP="00A90FFD">
      <w:pPr>
        <w:pStyle w:val="Prrafodelista"/>
        <w:spacing w:after="0" w:line="360" w:lineRule="auto"/>
        <w:ind w:left="0"/>
        <w:rPr>
          <w:rFonts w:ascii="Times New Roman" w:hAnsi="Times New Roman" w:cs="Times New Roman"/>
          <w:sz w:val="24"/>
          <w:szCs w:val="24"/>
        </w:rPr>
      </w:pPr>
    </w:p>
    <w:p w:rsidR="00F11357" w:rsidRPr="00A90FFD" w:rsidRDefault="00F11357"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Autoridades en Escenario</w:t>
      </w:r>
    </w:p>
    <w:p w:rsidR="00A90FFD" w:rsidRDefault="00814BEA"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La</w:t>
      </w:r>
      <w:r w:rsidR="00F11357" w:rsidRPr="00A90FFD">
        <w:rPr>
          <w:rFonts w:ascii="Times New Roman" w:hAnsi="Times New Roman" w:cs="Times New Roman"/>
          <w:sz w:val="24"/>
          <w:szCs w:val="24"/>
        </w:rPr>
        <w:t>s autoridades de la Universidad serán convocadas en cada Acto de Colación a tomar lugar arriba del escenario</w:t>
      </w:r>
      <w:r w:rsidR="0078693F" w:rsidRPr="00A90FFD">
        <w:rPr>
          <w:rFonts w:ascii="Times New Roman" w:hAnsi="Times New Roman" w:cs="Times New Roman"/>
          <w:sz w:val="24"/>
          <w:szCs w:val="24"/>
        </w:rPr>
        <w:t xml:space="preserve"> y realizarán su ingreso una vez comenzado el evento y a partir de la correspondiente presentación del Locutor.</w:t>
      </w:r>
    </w:p>
    <w:p w:rsidR="00A90FFD" w:rsidRPr="00A90FFD" w:rsidRDefault="00A90FFD" w:rsidP="00A90FFD">
      <w:pPr>
        <w:spacing w:after="0" w:line="360" w:lineRule="auto"/>
        <w:rPr>
          <w:rFonts w:ascii="Times New Roman" w:hAnsi="Times New Roman" w:cs="Times New Roman"/>
          <w:sz w:val="24"/>
          <w:szCs w:val="24"/>
        </w:rPr>
      </w:pPr>
    </w:p>
    <w:p w:rsidR="009B70C6" w:rsidRPr="00A90FFD" w:rsidRDefault="00660C80"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El formato del </w:t>
      </w:r>
      <w:proofErr w:type="spellStart"/>
      <w:r w:rsidRPr="00A90FFD">
        <w:rPr>
          <w:rFonts w:ascii="Times New Roman" w:hAnsi="Times New Roman" w:cs="Times New Roman"/>
          <w:sz w:val="24"/>
          <w:szCs w:val="24"/>
        </w:rPr>
        <w:t>seating</w:t>
      </w:r>
      <w:proofErr w:type="spellEnd"/>
      <w:r w:rsidRPr="00A90FFD">
        <w:rPr>
          <w:rFonts w:ascii="Times New Roman" w:hAnsi="Times New Roman" w:cs="Times New Roman"/>
          <w:sz w:val="24"/>
          <w:szCs w:val="24"/>
        </w:rPr>
        <w:t xml:space="preserve"> se dispondrá en </w:t>
      </w:r>
      <w:r w:rsidR="003236F1" w:rsidRPr="00A90FFD">
        <w:rPr>
          <w:rFonts w:ascii="Times New Roman" w:hAnsi="Times New Roman" w:cs="Times New Roman"/>
          <w:sz w:val="24"/>
          <w:szCs w:val="24"/>
        </w:rPr>
        <w:t>dos filas de sillas</w:t>
      </w:r>
      <w:r w:rsidRPr="00A90FFD">
        <w:rPr>
          <w:rFonts w:ascii="Times New Roman" w:hAnsi="Times New Roman" w:cs="Times New Roman"/>
          <w:sz w:val="24"/>
          <w:szCs w:val="24"/>
        </w:rPr>
        <w:t xml:space="preserve"> intercaladas y con dos niveles de altura mediante una tarima</w:t>
      </w:r>
      <w:r w:rsidR="003236F1" w:rsidRPr="00A90FFD">
        <w:rPr>
          <w:rFonts w:ascii="Times New Roman" w:hAnsi="Times New Roman" w:cs="Times New Roman"/>
          <w:sz w:val="24"/>
          <w:szCs w:val="24"/>
        </w:rPr>
        <w:t>.</w:t>
      </w:r>
      <w:r w:rsidR="003511E6">
        <w:rPr>
          <w:rFonts w:ascii="Times New Roman" w:hAnsi="Times New Roman" w:cs="Times New Roman"/>
          <w:sz w:val="24"/>
          <w:szCs w:val="24"/>
        </w:rPr>
        <w:t xml:space="preserve"> </w:t>
      </w:r>
      <w:r w:rsidR="009B70C6" w:rsidRPr="00A90FFD">
        <w:rPr>
          <w:rFonts w:ascii="Times New Roman" w:hAnsi="Times New Roman" w:cs="Times New Roman"/>
          <w:sz w:val="24"/>
          <w:szCs w:val="24"/>
        </w:rPr>
        <w:t>En el primer nivel delantero tomarán asiento las autoridades de la Mesa Directiva y en el segundo nivel los Decanos, Secretarios Académicos y Directores de Sedes.</w:t>
      </w:r>
    </w:p>
    <w:p w:rsidR="003F486B" w:rsidRPr="00A90FFD" w:rsidRDefault="003F486B" w:rsidP="00A90FFD">
      <w:pPr>
        <w:spacing w:after="0" w:line="360" w:lineRule="auto"/>
        <w:rPr>
          <w:rFonts w:ascii="Times New Roman" w:hAnsi="Times New Roman" w:cs="Times New Roman"/>
          <w:sz w:val="24"/>
          <w:szCs w:val="24"/>
        </w:rPr>
      </w:pPr>
    </w:p>
    <w:p w:rsidR="003D1C87" w:rsidRPr="00A90FFD" w:rsidRDefault="00FB082B"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Orden de </w:t>
      </w:r>
      <w:r w:rsidR="003F486B" w:rsidRPr="00A90FFD">
        <w:rPr>
          <w:rFonts w:ascii="Times New Roman" w:hAnsi="Times New Roman" w:cs="Times New Roman"/>
          <w:b/>
          <w:sz w:val="24"/>
          <w:szCs w:val="24"/>
        </w:rPr>
        <w:t xml:space="preserve">Precedencia Autoridades </w:t>
      </w:r>
    </w:p>
    <w:p w:rsidR="003F486B" w:rsidRPr="00A90FFD" w:rsidRDefault="003D1C87" w:rsidP="00A90FFD">
      <w:pPr>
        <w:spacing w:after="0" w:line="360" w:lineRule="auto"/>
        <w:rPr>
          <w:rFonts w:ascii="Times New Roman" w:hAnsi="Times New Roman" w:cs="Times New Roman"/>
          <w:b/>
          <w:sz w:val="24"/>
          <w:szCs w:val="24"/>
        </w:rPr>
      </w:pPr>
      <w:r w:rsidRPr="00A90FFD">
        <w:rPr>
          <w:rFonts w:ascii="Times New Roman" w:hAnsi="Times New Roman" w:cs="Times New Roman"/>
          <w:sz w:val="24"/>
          <w:szCs w:val="24"/>
        </w:rPr>
        <w:t>La mención y formación de las autoridades se realizará en función del orden de precedencia establecido a continuación.</w:t>
      </w:r>
    </w:p>
    <w:p w:rsidR="00814BEA" w:rsidRPr="00A90FFD" w:rsidRDefault="00BC498B" w:rsidP="00A90FFD">
      <w:pPr>
        <w:pStyle w:val="Prrafodelista"/>
        <w:widowControl w:val="0"/>
        <w:numPr>
          <w:ilvl w:val="0"/>
          <w:numId w:val="7"/>
        </w:numPr>
        <w:autoSpaceDE w:val="0"/>
        <w:autoSpaceDN w:val="0"/>
        <w:adjustRightInd w:val="0"/>
        <w:spacing w:after="0" w:line="360" w:lineRule="auto"/>
        <w:ind w:left="0" w:firstLine="0"/>
        <w:jc w:val="both"/>
        <w:rPr>
          <w:rFonts w:ascii="Times New Roman" w:hAnsi="Times New Roman" w:cs="Times New Roman"/>
          <w:sz w:val="24"/>
          <w:szCs w:val="24"/>
        </w:rPr>
      </w:pPr>
      <w:r w:rsidRPr="00A90FFD">
        <w:rPr>
          <w:rFonts w:ascii="Times New Roman" w:hAnsi="Times New Roman" w:cs="Times New Roman"/>
          <w:sz w:val="24"/>
          <w:szCs w:val="24"/>
        </w:rPr>
        <w:t>Rector</w:t>
      </w:r>
      <w:r w:rsidR="003511E6">
        <w:rPr>
          <w:rFonts w:ascii="Times New Roman" w:hAnsi="Times New Roman" w:cs="Times New Roman"/>
          <w:sz w:val="24"/>
          <w:szCs w:val="24"/>
        </w:rPr>
        <w:t>/a</w:t>
      </w:r>
      <w:r w:rsidR="00814BEA" w:rsidRPr="00A90FFD">
        <w:rPr>
          <w:rFonts w:ascii="Times New Roman" w:hAnsi="Times New Roman" w:cs="Times New Roman"/>
          <w:sz w:val="24"/>
          <w:szCs w:val="24"/>
        </w:rPr>
        <w:t xml:space="preserve"> de la Universidad Siglo 21.</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jc w:val="both"/>
        <w:rPr>
          <w:rFonts w:ascii="Times New Roman" w:hAnsi="Times New Roman" w:cs="Times New Roman"/>
          <w:sz w:val="24"/>
          <w:szCs w:val="24"/>
        </w:rPr>
      </w:pPr>
      <w:r w:rsidRPr="00A90FFD">
        <w:rPr>
          <w:rFonts w:ascii="Times New Roman" w:hAnsi="Times New Roman" w:cs="Times New Roman"/>
          <w:sz w:val="24"/>
          <w:szCs w:val="24"/>
        </w:rPr>
        <w:t xml:space="preserve">Presidente de la </w:t>
      </w:r>
      <w:r w:rsidR="007A0EAE" w:rsidRPr="00A90FFD">
        <w:rPr>
          <w:rFonts w:ascii="Times New Roman" w:hAnsi="Times New Roman" w:cs="Times New Roman"/>
          <w:sz w:val="24"/>
          <w:szCs w:val="24"/>
        </w:rPr>
        <w:t xml:space="preserve">Fundación </w:t>
      </w:r>
      <w:r w:rsidRPr="00A90FFD">
        <w:rPr>
          <w:rFonts w:ascii="Times New Roman" w:hAnsi="Times New Roman" w:cs="Times New Roman"/>
          <w:sz w:val="24"/>
          <w:szCs w:val="24"/>
        </w:rPr>
        <w:t xml:space="preserve">Universidad </w:t>
      </w:r>
      <w:r w:rsidR="007A0EAE" w:rsidRPr="00A90FFD">
        <w:rPr>
          <w:rFonts w:ascii="Times New Roman" w:hAnsi="Times New Roman" w:cs="Times New Roman"/>
          <w:sz w:val="24"/>
          <w:szCs w:val="24"/>
        </w:rPr>
        <w:t>Empresarial Siglo 21</w:t>
      </w:r>
      <w:r w:rsidR="003511E6">
        <w:rPr>
          <w:rFonts w:ascii="Times New Roman" w:hAnsi="Times New Roman" w:cs="Times New Roman"/>
          <w:sz w:val="24"/>
          <w:szCs w:val="24"/>
        </w:rPr>
        <w:t>.</w:t>
      </w:r>
    </w:p>
    <w:p w:rsidR="00814BEA" w:rsidRPr="00A90FFD" w:rsidRDefault="00BC498B" w:rsidP="00A90FFD">
      <w:pPr>
        <w:pStyle w:val="Prrafodelista"/>
        <w:widowControl w:val="0"/>
        <w:numPr>
          <w:ilvl w:val="0"/>
          <w:numId w:val="7"/>
        </w:numPr>
        <w:autoSpaceDE w:val="0"/>
        <w:autoSpaceDN w:val="0"/>
        <w:adjustRightInd w:val="0"/>
        <w:spacing w:after="0" w:line="360" w:lineRule="auto"/>
        <w:ind w:left="0" w:firstLine="0"/>
        <w:jc w:val="both"/>
        <w:rPr>
          <w:rFonts w:ascii="Times New Roman" w:hAnsi="Times New Roman" w:cs="Times New Roman"/>
          <w:sz w:val="24"/>
          <w:szCs w:val="24"/>
        </w:rPr>
      </w:pPr>
      <w:r w:rsidRPr="00A90FFD">
        <w:rPr>
          <w:rFonts w:ascii="Times New Roman" w:hAnsi="Times New Roman" w:cs="Times New Roman"/>
          <w:sz w:val="24"/>
          <w:szCs w:val="24"/>
        </w:rPr>
        <w:lastRenderedPageBreak/>
        <w:t>Vicerrector</w:t>
      </w:r>
      <w:r w:rsidR="00814BEA" w:rsidRPr="00A90FFD">
        <w:rPr>
          <w:rFonts w:ascii="Times New Roman" w:hAnsi="Times New Roman" w:cs="Times New Roman"/>
          <w:sz w:val="24"/>
          <w:szCs w:val="24"/>
        </w:rPr>
        <w:t xml:space="preserve"> de Asuntos Académicos.</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Vicerrector de Gestión Institucional.</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Vicerrector de Innovación, Investigación y Posgrado.</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Decan</w:t>
      </w:r>
      <w:r w:rsidR="00BC498B" w:rsidRPr="00A90FFD">
        <w:rPr>
          <w:rFonts w:ascii="Times New Roman" w:hAnsi="Times New Roman" w:cs="Times New Roman"/>
          <w:sz w:val="24"/>
          <w:szCs w:val="24"/>
        </w:rPr>
        <w:t>o</w:t>
      </w:r>
      <w:r w:rsidRPr="00A90FFD">
        <w:rPr>
          <w:rFonts w:ascii="Times New Roman" w:hAnsi="Times New Roman" w:cs="Times New Roman"/>
          <w:sz w:val="24"/>
          <w:szCs w:val="24"/>
        </w:rPr>
        <w:t xml:space="preserve"> de Ciencias de la Administración y Management.</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Decan</w:t>
      </w:r>
      <w:r w:rsidR="00BC498B" w:rsidRPr="00A90FFD">
        <w:rPr>
          <w:rFonts w:ascii="Times New Roman" w:hAnsi="Times New Roman" w:cs="Times New Roman"/>
          <w:sz w:val="24"/>
          <w:szCs w:val="24"/>
        </w:rPr>
        <w:t>o</w:t>
      </w:r>
      <w:r w:rsidRPr="00A90FFD">
        <w:rPr>
          <w:rFonts w:ascii="Times New Roman" w:hAnsi="Times New Roman" w:cs="Times New Roman"/>
          <w:sz w:val="24"/>
          <w:szCs w:val="24"/>
        </w:rPr>
        <w:t xml:space="preserve"> de Ciencias del Derecho.</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Decano de Ciencias Humanas y Sociales.</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Director General de Marketing y Comunicación.</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Secretario de Administración y Presupuesto y Director CFO.</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Director General de Centros de Aprendizaje Universitarios y Sedes.</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Secretario de Recursos Humanos.</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Secretario de Informática y Tecnología Académica.</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Secretario de Posgrado y Educación Continua.</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Secretario de Investigación.</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Secretaria de Gestión y Evaluación Académica.</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Secretario de Organización Académica.</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Director Sede Nueva Córdoba y Campus.</w:t>
      </w:r>
    </w:p>
    <w:p w:rsidR="00866540"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Director General Campus Río Cuarto.</w:t>
      </w:r>
    </w:p>
    <w:p w:rsidR="00814BEA" w:rsidRPr="00A90FFD" w:rsidRDefault="00814BEA" w:rsidP="00A90FFD">
      <w:pPr>
        <w:pStyle w:val="Prrafodelista"/>
        <w:widowControl w:val="0"/>
        <w:numPr>
          <w:ilvl w:val="0"/>
          <w:numId w:val="7"/>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Responsable de Departamento de Trabajo Final de Grado.</w:t>
      </w:r>
    </w:p>
    <w:p w:rsidR="0047759A" w:rsidRPr="00A90FFD" w:rsidRDefault="0047759A" w:rsidP="00A90FFD">
      <w:pPr>
        <w:pStyle w:val="Prrafodelista"/>
        <w:widowControl w:val="0"/>
        <w:autoSpaceDE w:val="0"/>
        <w:autoSpaceDN w:val="0"/>
        <w:adjustRightInd w:val="0"/>
        <w:spacing w:after="0" w:line="360" w:lineRule="auto"/>
        <w:ind w:left="0"/>
        <w:rPr>
          <w:rFonts w:ascii="Times New Roman" w:hAnsi="Times New Roman" w:cs="Times New Roman"/>
          <w:sz w:val="24"/>
          <w:szCs w:val="24"/>
        </w:rPr>
      </w:pPr>
    </w:p>
    <w:p w:rsidR="003236F1" w:rsidRPr="00A90FFD" w:rsidRDefault="003236F1"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Invitados especiales</w:t>
      </w:r>
      <w:r w:rsidR="003F486B" w:rsidRPr="00A90FFD">
        <w:rPr>
          <w:rFonts w:ascii="Times New Roman" w:hAnsi="Times New Roman" w:cs="Times New Roman"/>
          <w:b/>
          <w:sz w:val="24"/>
          <w:szCs w:val="24"/>
        </w:rPr>
        <w:t xml:space="preserve"> que suben al Escenario</w:t>
      </w:r>
    </w:p>
    <w:p w:rsidR="0078693F" w:rsidRPr="00A90FFD" w:rsidRDefault="003F486B"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T</w:t>
      </w:r>
      <w:r w:rsidR="0078693F" w:rsidRPr="00A90FFD">
        <w:rPr>
          <w:rFonts w:ascii="Times New Roman" w:hAnsi="Times New Roman" w:cs="Times New Roman"/>
          <w:sz w:val="24"/>
          <w:szCs w:val="24"/>
        </w:rPr>
        <w:t xml:space="preserve">anto los oradores huésped como los Mentores de las Carreras </w:t>
      </w:r>
      <w:r w:rsidRPr="00A90FFD">
        <w:rPr>
          <w:rFonts w:ascii="Times New Roman" w:hAnsi="Times New Roman" w:cs="Times New Roman"/>
          <w:sz w:val="24"/>
          <w:szCs w:val="24"/>
        </w:rPr>
        <w:t>subirán al escenario junto a las autoridades de la instituci</w:t>
      </w:r>
      <w:r w:rsidR="00660C80" w:rsidRPr="00A90FFD">
        <w:rPr>
          <w:rFonts w:ascii="Times New Roman" w:hAnsi="Times New Roman" w:cs="Times New Roman"/>
          <w:sz w:val="24"/>
          <w:szCs w:val="24"/>
        </w:rPr>
        <w:t>ón y vestirán toga.</w:t>
      </w:r>
    </w:p>
    <w:p w:rsidR="00660C80" w:rsidRPr="00A90FFD" w:rsidRDefault="00660C80" w:rsidP="00A90FFD">
      <w:pPr>
        <w:spacing w:after="0" w:line="360" w:lineRule="auto"/>
        <w:rPr>
          <w:rFonts w:ascii="Times New Roman" w:hAnsi="Times New Roman" w:cs="Times New Roman"/>
          <w:sz w:val="24"/>
          <w:szCs w:val="24"/>
        </w:rPr>
      </w:pPr>
    </w:p>
    <w:p w:rsidR="003236F1" w:rsidRPr="00A90FFD" w:rsidRDefault="008653DE" w:rsidP="00A90FFD">
      <w:pPr>
        <w:pStyle w:val="Prrafodelista"/>
        <w:widowControl w:val="0"/>
        <w:numPr>
          <w:ilvl w:val="1"/>
          <w:numId w:val="18"/>
        </w:numPr>
        <w:autoSpaceDE w:val="0"/>
        <w:autoSpaceDN w:val="0"/>
        <w:adjustRightInd w:val="0"/>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Ordenamiento en</w:t>
      </w:r>
      <w:r w:rsidR="00FB082B" w:rsidRPr="00A90FFD">
        <w:rPr>
          <w:rFonts w:ascii="Times New Roman" w:hAnsi="Times New Roman" w:cs="Times New Roman"/>
          <w:b/>
          <w:sz w:val="24"/>
          <w:szCs w:val="24"/>
        </w:rPr>
        <w:t xml:space="preserve"> </w:t>
      </w:r>
      <w:r w:rsidRPr="00A90FFD">
        <w:rPr>
          <w:rFonts w:ascii="Times New Roman" w:hAnsi="Times New Roman" w:cs="Times New Roman"/>
          <w:b/>
          <w:sz w:val="24"/>
          <w:szCs w:val="24"/>
        </w:rPr>
        <w:t>Escenario</w:t>
      </w:r>
    </w:p>
    <w:p w:rsidR="003236F1" w:rsidRPr="00A90FFD" w:rsidRDefault="00FB082B"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cuanto a la ubicación de las autoridades en el escenario, se seguirá el orden de precedencia establecido </w:t>
      </w:r>
      <w:r w:rsidR="00660C80" w:rsidRPr="00A90FFD">
        <w:rPr>
          <w:rFonts w:ascii="Times New Roman" w:hAnsi="Times New Roman" w:cs="Times New Roman"/>
          <w:sz w:val="24"/>
          <w:szCs w:val="24"/>
        </w:rPr>
        <w:t xml:space="preserve">en </w:t>
      </w:r>
      <w:r w:rsidRPr="00A90FFD">
        <w:rPr>
          <w:rFonts w:ascii="Times New Roman" w:hAnsi="Times New Roman" w:cs="Times New Roman"/>
          <w:sz w:val="24"/>
          <w:szCs w:val="24"/>
        </w:rPr>
        <w:t>el apartado 3.2.</w:t>
      </w:r>
    </w:p>
    <w:p w:rsidR="00660C80" w:rsidRPr="00A90FFD" w:rsidRDefault="00660C80" w:rsidP="00A90FFD">
      <w:pPr>
        <w:widowControl w:val="0"/>
        <w:autoSpaceDE w:val="0"/>
        <w:autoSpaceDN w:val="0"/>
        <w:adjustRightInd w:val="0"/>
        <w:spacing w:after="0" w:line="360" w:lineRule="auto"/>
        <w:rPr>
          <w:rFonts w:ascii="Times New Roman" w:hAnsi="Times New Roman" w:cs="Times New Roman"/>
          <w:sz w:val="24"/>
          <w:szCs w:val="24"/>
        </w:rPr>
      </w:pPr>
    </w:p>
    <w:p w:rsidR="005A516A" w:rsidRPr="00A90FFD" w:rsidRDefault="00FB082B"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Respecto al orden de los invitados especiales, en el caso de los Oradores Huésped, tomarán </w:t>
      </w:r>
      <w:r w:rsidRPr="00A90FFD">
        <w:rPr>
          <w:rFonts w:ascii="Times New Roman" w:hAnsi="Times New Roman" w:cs="Times New Roman"/>
          <w:sz w:val="24"/>
          <w:szCs w:val="24"/>
        </w:rPr>
        <w:lastRenderedPageBreak/>
        <w:t xml:space="preserve">lugar en </w:t>
      </w:r>
      <w:r w:rsidR="00660C80" w:rsidRPr="00A90FFD">
        <w:rPr>
          <w:rFonts w:ascii="Times New Roman" w:hAnsi="Times New Roman" w:cs="Times New Roman"/>
          <w:sz w:val="24"/>
          <w:szCs w:val="24"/>
        </w:rPr>
        <w:t>la zona central del escenario</w:t>
      </w:r>
      <w:r w:rsidRPr="00A90FFD">
        <w:rPr>
          <w:rFonts w:ascii="Times New Roman" w:hAnsi="Times New Roman" w:cs="Times New Roman"/>
          <w:sz w:val="24"/>
          <w:szCs w:val="24"/>
        </w:rPr>
        <w:t xml:space="preserve">, </w:t>
      </w:r>
      <w:r w:rsidR="005A516A" w:rsidRPr="00A90FFD">
        <w:rPr>
          <w:rFonts w:ascii="Times New Roman" w:hAnsi="Times New Roman" w:cs="Times New Roman"/>
          <w:sz w:val="24"/>
          <w:szCs w:val="24"/>
        </w:rPr>
        <w:t>inmediatamente a la derecha del/la Rector/a y Presidente</w:t>
      </w:r>
      <w:r w:rsidRPr="00A90FFD">
        <w:rPr>
          <w:rFonts w:ascii="Times New Roman" w:hAnsi="Times New Roman" w:cs="Times New Roman"/>
          <w:sz w:val="24"/>
          <w:szCs w:val="24"/>
        </w:rPr>
        <w:t>. En el caso de los Mentores,</w:t>
      </w:r>
      <w:r w:rsidR="005A516A" w:rsidRPr="00A90FFD">
        <w:rPr>
          <w:rFonts w:ascii="Times New Roman" w:hAnsi="Times New Roman" w:cs="Times New Roman"/>
          <w:sz w:val="24"/>
          <w:szCs w:val="24"/>
        </w:rPr>
        <w:t xml:space="preserve"> tomarán lugar a la derecha de cada Decano correspondiente a su carrera en la segunda fila. Se podrá realizar una excepción en este caso y adelantar el Mentor a la primera fila, en caso de que el/la Rector/a lo defina.</w:t>
      </w:r>
    </w:p>
    <w:p w:rsidR="005A516A" w:rsidRPr="00A90FFD" w:rsidRDefault="005A516A" w:rsidP="00A90FFD">
      <w:pPr>
        <w:widowControl w:val="0"/>
        <w:autoSpaceDE w:val="0"/>
        <w:autoSpaceDN w:val="0"/>
        <w:adjustRightInd w:val="0"/>
        <w:spacing w:after="0" w:line="360" w:lineRule="auto"/>
        <w:rPr>
          <w:rFonts w:ascii="Times New Roman" w:hAnsi="Times New Roman" w:cs="Times New Roman"/>
          <w:sz w:val="24"/>
          <w:szCs w:val="24"/>
        </w:rPr>
      </w:pPr>
    </w:p>
    <w:p w:rsidR="003D1C87" w:rsidRPr="00A90FFD" w:rsidRDefault="003D1C87" w:rsidP="00A90FFD">
      <w:pPr>
        <w:widowControl w:val="0"/>
        <w:autoSpaceDE w:val="0"/>
        <w:autoSpaceDN w:val="0"/>
        <w:adjustRightInd w:val="0"/>
        <w:spacing w:after="0" w:line="360" w:lineRule="auto"/>
        <w:rPr>
          <w:rFonts w:ascii="Times New Roman" w:hAnsi="Times New Roman" w:cs="Times New Roman"/>
          <w:b/>
          <w:sz w:val="24"/>
          <w:szCs w:val="24"/>
        </w:rPr>
      </w:pPr>
      <w:r w:rsidRPr="00A90FFD">
        <w:rPr>
          <w:rFonts w:ascii="Times New Roman" w:hAnsi="Times New Roman" w:cs="Times New Roman"/>
          <w:b/>
          <w:sz w:val="24"/>
          <w:szCs w:val="24"/>
        </w:rPr>
        <w:t>3.5      Directores/Tutores de Carrera</w:t>
      </w:r>
    </w:p>
    <w:p w:rsidR="003511E6" w:rsidRPr="00A90FFD" w:rsidRDefault="003D1C87"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Los Directores, Tutores y Co-Tutores de Carrera tomarán lugar en la primera fila de asientos frente al escenario (espacio de graduados),</w:t>
      </w:r>
      <w:r w:rsidR="005A516A" w:rsidRPr="00A90FFD">
        <w:rPr>
          <w:rFonts w:ascii="Times New Roman" w:hAnsi="Times New Roman" w:cs="Times New Roman"/>
          <w:sz w:val="24"/>
          <w:szCs w:val="24"/>
        </w:rPr>
        <w:t xml:space="preserve"> con el objetivo de producir una proximidad</w:t>
      </w:r>
      <w:r w:rsidRPr="00A90FFD">
        <w:rPr>
          <w:rFonts w:ascii="Times New Roman" w:hAnsi="Times New Roman" w:cs="Times New Roman"/>
          <w:sz w:val="24"/>
          <w:szCs w:val="24"/>
        </w:rPr>
        <w:t xml:space="preserve"> entre ellos y sus egresados.</w:t>
      </w:r>
    </w:p>
    <w:p w:rsidR="003236F1" w:rsidRPr="00A90FFD" w:rsidRDefault="008B7D85"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 </w:t>
      </w:r>
    </w:p>
    <w:p w:rsidR="00A50B3D" w:rsidRPr="00A90FFD" w:rsidRDefault="008B7D85" w:rsidP="00A90FFD">
      <w:pPr>
        <w:pStyle w:val="Prrafodelista"/>
        <w:widowControl w:val="0"/>
        <w:numPr>
          <w:ilvl w:val="1"/>
          <w:numId w:val="30"/>
        </w:numPr>
        <w:autoSpaceDE w:val="0"/>
        <w:autoSpaceDN w:val="0"/>
        <w:adjustRightInd w:val="0"/>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    </w:t>
      </w:r>
      <w:r w:rsidR="00A50B3D" w:rsidRPr="00A90FFD">
        <w:rPr>
          <w:rFonts w:ascii="Times New Roman" w:hAnsi="Times New Roman" w:cs="Times New Roman"/>
          <w:b/>
          <w:sz w:val="24"/>
          <w:szCs w:val="24"/>
        </w:rPr>
        <w:t xml:space="preserve">Ubicación de </w:t>
      </w:r>
      <w:r w:rsidR="00741616" w:rsidRPr="00A90FFD">
        <w:rPr>
          <w:rFonts w:ascii="Times New Roman" w:hAnsi="Times New Roman" w:cs="Times New Roman"/>
          <w:b/>
          <w:sz w:val="24"/>
          <w:szCs w:val="24"/>
        </w:rPr>
        <w:t>representantes de organizaciones</w:t>
      </w:r>
    </w:p>
    <w:p w:rsidR="006D4529" w:rsidRPr="00A90FFD" w:rsidRDefault="006D4529"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Las autoridades y representantes de organizaciones, Colegios Profesionales o asociaciones</w:t>
      </w:r>
      <w:r w:rsidR="00741616" w:rsidRPr="00A90FFD">
        <w:rPr>
          <w:rFonts w:ascii="Times New Roman" w:hAnsi="Times New Roman" w:cs="Times New Roman"/>
          <w:sz w:val="24"/>
          <w:szCs w:val="24"/>
        </w:rPr>
        <w:t>, estarán ubicados en la primera fila del sector de la platea de los familiares (detrás del sector egresados) y tendrán sus lugares reservados, a partir de la confirmación de su asistencia.</w:t>
      </w:r>
    </w:p>
    <w:p w:rsidR="00660C80" w:rsidRPr="00A90FFD" w:rsidRDefault="00660C80" w:rsidP="00A90FFD">
      <w:pPr>
        <w:widowControl w:val="0"/>
        <w:autoSpaceDE w:val="0"/>
        <w:autoSpaceDN w:val="0"/>
        <w:adjustRightInd w:val="0"/>
        <w:spacing w:after="0" w:line="360" w:lineRule="auto"/>
        <w:rPr>
          <w:rFonts w:ascii="Times New Roman" w:hAnsi="Times New Roman" w:cs="Times New Roman"/>
          <w:sz w:val="24"/>
          <w:szCs w:val="24"/>
        </w:rPr>
      </w:pPr>
    </w:p>
    <w:p w:rsidR="005A516A" w:rsidRPr="00A90FFD" w:rsidRDefault="00741616" w:rsidP="00A90FFD">
      <w:pPr>
        <w:pStyle w:val="Prrafodelista"/>
        <w:widowControl w:val="0"/>
        <w:numPr>
          <w:ilvl w:val="1"/>
          <w:numId w:val="30"/>
        </w:numPr>
        <w:autoSpaceDE w:val="0"/>
        <w:autoSpaceDN w:val="0"/>
        <w:adjustRightInd w:val="0"/>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 </w:t>
      </w:r>
      <w:r w:rsidR="0047759A" w:rsidRPr="00A90FFD">
        <w:rPr>
          <w:rFonts w:ascii="Times New Roman" w:hAnsi="Times New Roman" w:cs="Times New Roman"/>
          <w:b/>
          <w:sz w:val="24"/>
          <w:szCs w:val="24"/>
        </w:rPr>
        <w:t>Uso de Togas</w:t>
      </w:r>
    </w:p>
    <w:p w:rsidR="008653DE" w:rsidRPr="00A90FFD" w:rsidRDefault="008653DE" w:rsidP="00A90FFD">
      <w:pPr>
        <w:widowControl w:val="0"/>
        <w:autoSpaceDE w:val="0"/>
        <w:autoSpaceDN w:val="0"/>
        <w:adjustRightInd w:val="0"/>
        <w:spacing w:after="0" w:line="360" w:lineRule="auto"/>
        <w:rPr>
          <w:rFonts w:ascii="Times New Roman" w:hAnsi="Times New Roman" w:cs="Times New Roman"/>
          <w:b/>
          <w:sz w:val="24"/>
          <w:szCs w:val="24"/>
        </w:rPr>
      </w:pPr>
      <w:r w:rsidRPr="00A90FFD">
        <w:rPr>
          <w:rFonts w:ascii="Times New Roman" w:hAnsi="Times New Roman" w:cs="Times New Roman"/>
          <w:b/>
          <w:sz w:val="24"/>
          <w:szCs w:val="24"/>
        </w:rPr>
        <w:t>3.</w:t>
      </w:r>
      <w:r w:rsidR="00A50B3D" w:rsidRPr="00A90FFD">
        <w:rPr>
          <w:rFonts w:ascii="Times New Roman" w:hAnsi="Times New Roman" w:cs="Times New Roman"/>
          <w:b/>
          <w:sz w:val="24"/>
          <w:szCs w:val="24"/>
        </w:rPr>
        <w:t>7</w:t>
      </w:r>
      <w:r w:rsidRPr="00A90FFD">
        <w:rPr>
          <w:rFonts w:ascii="Times New Roman" w:hAnsi="Times New Roman" w:cs="Times New Roman"/>
          <w:b/>
          <w:sz w:val="24"/>
          <w:szCs w:val="24"/>
        </w:rPr>
        <w:t>.1 Autoridades e Invitados Especiales</w:t>
      </w:r>
    </w:p>
    <w:p w:rsidR="008653DE" w:rsidRDefault="008653DE"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Para </w:t>
      </w:r>
      <w:r w:rsidR="00660C80" w:rsidRPr="00A90FFD">
        <w:rPr>
          <w:rFonts w:ascii="Times New Roman" w:hAnsi="Times New Roman" w:cs="Times New Roman"/>
          <w:sz w:val="24"/>
          <w:szCs w:val="24"/>
        </w:rPr>
        <w:t xml:space="preserve">la </w:t>
      </w:r>
      <w:r w:rsidRPr="00A90FFD">
        <w:rPr>
          <w:rFonts w:ascii="Times New Roman" w:hAnsi="Times New Roman" w:cs="Times New Roman"/>
          <w:sz w:val="24"/>
          <w:szCs w:val="24"/>
        </w:rPr>
        <w:t xml:space="preserve">Universidad Siglo 21, el uso de la toga representa una investidura académica </w:t>
      </w:r>
      <w:r w:rsidR="007F5CF4" w:rsidRPr="00A90FFD">
        <w:rPr>
          <w:rFonts w:ascii="Times New Roman" w:hAnsi="Times New Roman" w:cs="Times New Roman"/>
          <w:sz w:val="24"/>
          <w:szCs w:val="24"/>
        </w:rPr>
        <w:t>que distingue</w:t>
      </w:r>
      <w:r w:rsidRPr="00A90FFD">
        <w:rPr>
          <w:rFonts w:ascii="Times New Roman" w:hAnsi="Times New Roman" w:cs="Times New Roman"/>
          <w:sz w:val="24"/>
          <w:szCs w:val="24"/>
        </w:rPr>
        <w:t xml:space="preserve"> los honores y grados conferidos a quienes la visten. </w:t>
      </w:r>
    </w:p>
    <w:p w:rsidR="009940E3" w:rsidRPr="00A90FFD" w:rsidRDefault="009940E3" w:rsidP="00A90FFD">
      <w:pPr>
        <w:widowControl w:val="0"/>
        <w:autoSpaceDE w:val="0"/>
        <w:autoSpaceDN w:val="0"/>
        <w:adjustRightInd w:val="0"/>
        <w:spacing w:after="0" w:line="360" w:lineRule="auto"/>
        <w:rPr>
          <w:rFonts w:ascii="Times New Roman" w:hAnsi="Times New Roman" w:cs="Times New Roman"/>
          <w:sz w:val="24"/>
          <w:szCs w:val="24"/>
        </w:rPr>
      </w:pPr>
    </w:p>
    <w:p w:rsidR="008653DE" w:rsidRPr="00A90FFD" w:rsidRDefault="008653DE"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Las Autoridades, Oradores Huésped y Mentores, ubicados en el escenario, deberán vestir togas.</w:t>
      </w:r>
      <w:r w:rsidR="002E5A56" w:rsidRPr="00A90FFD">
        <w:rPr>
          <w:rFonts w:ascii="Times New Roman" w:hAnsi="Times New Roman" w:cs="Times New Roman"/>
          <w:sz w:val="24"/>
          <w:szCs w:val="24"/>
        </w:rPr>
        <w:t xml:space="preserve"> En estos casos, utilizarán Toga de tres rayas, que representa la máxima proclamación académica.</w:t>
      </w:r>
    </w:p>
    <w:p w:rsidR="00660C80" w:rsidRPr="00A90FFD" w:rsidRDefault="00660C80" w:rsidP="00A90FFD">
      <w:pPr>
        <w:spacing w:after="0" w:line="360" w:lineRule="auto"/>
        <w:rPr>
          <w:rFonts w:ascii="Times New Roman" w:hAnsi="Times New Roman" w:cs="Times New Roman"/>
          <w:sz w:val="24"/>
          <w:szCs w:val="24"/>
        </w:rPr>
      </w:pPr>
    </w:p>
    <w:p w:rsidR="00A50B3D" w:rsidRDefault="008653DE"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Por su parte, los Directores, Tutores y Co-Tutores de Carrera, que se ubican en la primera fila del salón, también deberán </w:t>
      </w:r>
      <w:r w:rsidR="002E5A56" w:rsidRPr="00A90FFD">
        <w:rPr>
          <w:rFonts w:ascii="Times New Roman" w:hAnsi="Times New Roman" w:cs="Times New Roman"/>
          <w:sz w:val="24"/>
          <w:szCs w:val="24"/>
        </w:rPr>
        <w:t>vestir togas de tres rayas.</w:t>
      </w:r>
    </w:p>
    <w:p w:rsidR="007F5CF4" w:rsidRPr="00A90FFD" w:rsidRDefault="007F5CF4" w:rsidP="00A90FFD">
      <w:pPr>
        <w:spacing w:after="0" w:line="360" w:lineRule="auto"/>
        <w:rPr>
          <w:rFonts w:ascii="Times New Roman" w:hAnsi="Times New Roman" w:cs="Times New Roman"/>
          <w:sz w:val="24"/>
          <w:szCs w:val="24"/>
        </w:rPr>
      </w:pPr>
    </w:p>
    <w:p w:rsidR="0047759A" w:rsidRPr="00A90FFD" w:rsidRDefault="0047759A" w:rsidP="00A90FFD">
      <w:pPr>
        <w:spacing w:after="0" w:line="360" w:lineRule="auto"/>
        <w:rPr>
          <w:rFonts w:ascii="Times New Roman" w:hAnsi="Times New Roman" w:cs="Times New Roman"/>
          <w:b/>
          <w:sz w:val="24"/>
          <w:szCs w:val="24"/>
        </w:rPr>
      </w:pPr>
    </w:p>
    <w:p w:rsidR="008653DE" w:rsidRPr="00A90FFD" w:rsidRDefault="008653DE" w:rsidP="00A90FFD">
      <w:pPr>
        <w:widowControl w:val="0"/>
        <w:autoSpaceDE w:val="0"/>
        <w:autoSpaceDN w:val="0"/>
        <w:adjustRightInd w:val="0"/>
        <w:spacing w:after="0" w:line="360" w:lineRule="auto"/>
        <w:rPr>
          <w:rFonts w:ascii="Times New Roman" w:hAnsi="Times New Roman" w:cs="Times New Roman"/>
          <w:b/>
          <w:sz w:val="24"/>
          <w:szCs w:val="24"/>
        </w:rPr>
      </w:pPr>
      <w:r w:rsidRPr="00A90FFD">
        <w:rPr>
          <w:rFonts w:ascii="Times New Roman" w:hAnsi="Times New Roman" w:cs="Times New Roman"/>
          <w:b/>
          <w:sz w:val="24"/>
          <w:szCs w:val="24"/>
        </w:rPr>
        <w:lastRenderedPageBreak/>
        <w:t>3.</w:t>
      </w:r>
      <w:r w:rsidR="00A50B3D" w:rsidRPr="00A90FFD">
        <w:rPr>
          <w:rFonts w:ascii="Times New Roman" w:hAnsi="Times New Roman" w:cs="Times New Roman"/>
          <w:b/>
          <w:sz w:val="24"/>
          <w:szCs w:val="24"/>
        </w:rPr>
        <w:t>7</w:t>
      </w:r>
      <w:r w:rsidRPr="00A90FFD">
        <w:rPr>
          <w:rFonts w:ascii="Times New Roman" w:hAnsi="Times New Roman" w:cs="Times New Roman"/>
          <w:b/>
          <w:sz w:val="24"/>
          <w:szCs w:val="24"/>
        </w:rPr>
        <w:t xml:space="preserve">.2 Graduados </w:t>
      </w:r>
    </w:p>
    <w:p w:rsidR="005A516A" w:rsidRDefault="008653DE"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Para</w:t>
      </w:r>
      <w:r w:rsidR="00660C80" w:rsidRPr="00A90FFD">
        <w:rPr>
          <w:rFonts w:ascii="Times New Roman" w:hAnsi="Times New Roman" w:cs="Times New Roman"/>
          <w:sz w:val="24"/>
          <w:szCs w:val="24"/>
        </w:rPr>
        <w:t xml:space="preserve"> la</w:t>
      </w:r>
      <w:r w:rsidRPr="00A90FFD">
        <w:rPr>
          <w:rFonts w:ascii="Times New Roman" w:hAnsi="Times New Roman" w:cs="Times New Roman"/>
          <w:sz w:val="24"/>
          <w:szCs w:val="24"/>
        </w:rPr>
        <w:t xml:space="preserve"> Universidad Siglo 21</w:t>
      </w:r>
      <w:r w:rsidR="00660C80" w:rsidRPr="00A90FFD">
        <w:rPr>
          <w:rFonts w:ascii="Times New Roman" w:hAnsi="Times New Roman" w:cs="Times New Roman"/>
          <w:b/>
          <w:sz w:val="24"/>
          <w:szCs w:val="24"/>
        </w:rPr>
        <w:t xml:space="preserve"> </w:t>
      </w:r>
      <w:r w:rsidR="002E5A56" w:rsidRPr="00A90FFD">
        <w:rPr>
          <w:rFonts w:ascii="Times New Roman" w:hAnsi="Times New Roman" w:cs="Times New Roman"/>
          <w:sz w:val="24"/>
          <w:szCs w:val="24"/>
        </w:rPr>
        <w:t>tradicionalmente</w:t>
      </w:r>
      <w:r w:rsidR="002E5A56" w:rsidRPr="00A90FFD">
        <w:rPr>
          <w:rFonts w:ascii="Times New Roman" w:hAnsi="Times New Roman" w:cs="Times New Roman"/>
          <w:b/>
          <w:sz w:val="24"/>
          <w:szCs w:val="24"/>
        </w:rPr>
        <w:t xml:space="preserve"> </w:t>
      </w:r>
      <w:r w:rsidRPr="00A90FFD">
        <w:rPr>
          <w:rFonts w:ascii="Times New Roman" w:hAnsi="Times New Roman" w:cs="Times New Roman"/>
          <w:sz w:val="24"/>
          <w:szCs w:val="24"/>
        </w:rPr>
        <w:t xml:space="preserve">la toga conforma la investidura clásica del erudito académico; </w:t>
      </w:r>
      <w:r w:rsidR="002E5A56" w:rsidRPr="00A90FFD">
        <w:rPr>
          <w:rFonts w:ascii="Times New Roman" w:hAnsi="Times New Roman" w:cs="Times New Roman"/>
          <w:sz w:val="24"/>
          <w:szCs w:val="24"/>
        </w:rPr>
        <w:t>y por ello todos los egresados de las Carreras de Grado y Posg</w:t>
      </w:r>
      <w:r w:rsidR="00A50B3D" w:rsidRPr="00A90FFD">
        <w:rPr>
          <w:rFonts w:ascii="Times New Roman" w:hAnsi="Times New Roman" w:cs="Times New Roman"/>
          <w:sz w:val="24"/>
          <w:szCs w:val="24"/>
        </w:rPr>
        <w:t>rado deberán utilizarla, sin excepción, en su Acto de Colación.</w:t>
      </w:r>
    </w:p>
    <w:p w:rsidR="009940E3" w:rsidRPr="00A90FFD" w:rsidRDefault="009940E3" w:rsidP="00A90FFD">
      <w:pPr>
        <w:widowControl w:val="0"/>
        <w:autoSpaceDE w:val="0"/>
        <w:autoSpaceDN w:val="0"/>
        <w:adjustRightInd w:val="0"/>
        <w:spacing w:after="0" w:line="360" w:lineRule="auto"/>
        <w:rPr>
          <w:rFonts w:ascii="Times New Roman" w:hAnsi="Times New Roman" w:cs="Times New Roman"/>
          <w:sz w:val="24"/>
          <w:szCs w:val="24"/>
        </w:rPr>
      </w:pPr>
    </w:p>
    <w:p w:rsidR="00A50B3D" w:rsidRPr="00A90FFD" w:rsidRDefault="00A50B3D"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La Toga correspondiente a los Graduados de Carreras de Grado </w:t>
      </w:r>
      <w:r w:rsidR="00F74A9B" w:rsidRPr="00A90FFD">
        <w:rPr>
          <w:rFonts w:ascii="Times New Roman" w:hAnsi="Times New Roman" w:cs="Times New Roman"/>
          <w:sz w:val="24"/>
          <w:szCs w:val="24"/>
        </w:rPr>
        <w:t>es de</w:t>
      </w:r>
      <w:r w:rsidRPr="00A90FFD">
        <w:rPr>
          <w:rFonts w:ascii="Times New Roman" w:hAnsi="Times New Roman" w:cs="Times New Roman"/>
          <w:sz w:val="24"/>
          <w:szCs w:val="24"/>
        </w:rPr>
        <w:t xml:space="preserve"> una raya, mientras que los colacionados de Carreras de Posgrado, utiliza</w:t>
      </w:r>
      <w:r w:rsidR="00F74A9B" w:rsidRPr="00A90FFD">
        <w:rPr>
          <w:rFonts w:ascii="Times New Roman" w:hAnsi="Times New Roman" w:cs="Times New Roman"/>
          <w:sz w:val="24"/>
          <w:szCs w:val="24"/>
        </w:rPr>
        <w:t>n</w:t>
      </w:r>
      <w:r w:rsidRPr="00A90FFD">
        <w:rPr>
          <w:rFonts w:ascii="Times New Roman" w:hAnsi="Times New Roman" w:cs="Times New Roman"/>
          <w:sz w:val="24"/>
          <w:szCs w:val="24"/>
        </w:rPr>
        <w:t xml:space="preserve"> la toga de dos rayas.</w:t>
      </w:r>
    </w:p>
    <w:p w:rsidR="00A50B3D" w:rsidRPr="00A90FFD" w:rsidRDefault="00A50B3D"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Los egresados de las carreras de Tecnicaturas, no</w:t>
      </w:r>
      <w:r w:rsidR="005A516A" w:rsidRPr="00A90FFD">
        <w:rPr>
          <w:rFonts w:ascii="Times New Roman" w:hAnsi="Times New Roman" w:cs="Times New Roman"/>
          <w:sz w:val="24"/>
          <w:szCs w:val="24"/>
        </w:rPr>
        <w:t xml:space="preserve"> harán uso </w:t>
      </w:r>
      <w:r w:rsidRPr="00A90FFD">
        <w:rPr>
          <w:rFonts w:ascii="Times New Roman" w:hAnsi="Times New Roman" w:cs="Times New Roman"/>
          <w:sz w:val="24"/>
          <w:szCs w:val="24"/>
        </w:rPr>
        <w:t>de la Toga.</w:t>
      </w:r>
    </w:p>
    <w:p w:rsidR="005A516A" w:rsidRPr="00A90FFD" w:rsidRDefault="005A516A" w:rsidP="00A90FFD">
      <w:pPr>
        <w:widowControl w:val="0"/>
        <w:autoSpaceDE w:val="0"/>
        <w:autoSpaceDN w:val="0"/>
        <w:adjustRightInd w:val="0"/>
        <w:spacing w:after="0" w:line="360" w:lineRule="auto"/>
        <w:rPr>
          <w:rFonts w:ascii="Times New Roman" w:hAnsi="Times New Roman" w:cs="Times New Roman"/>
          <w:sz w:val="24"/>
          <w:szCs w:val="24"/>
        </w:rPr>
      </w:pPr>
    </w:p>
    <w:p w:rsidR="002E5A56" w:rsidRPr="00A90FFD" w:rsidRDefault="002E5A56" w:rsidP="00A90FFD">
      <w:pPr>
        <w:widowControl w:val="0"/>
        <w:autoSpaceDE w:val="0"/>
        <w:autoSpaceDN w:val="0"/>
        <w:adjustRightInd w:val="0"/>
        <w:spacing w:after="0" w:line="360" w:lineRule="auto"/>
        <w:rPr>
          <w:rFonts w:ascii="Times New Roman" w:hAnsi="Times New Roman" w:cs="Times New Roman"/>
          <w:b/>
          <w:sz w:val="24"/>
          <w:szCs w:val="24"/>
        </w:rPr>
      </w:pPr>
      <w:r w:rsidRPr="00A90FFD">
        <w:rPr>
          <w:rFonts w:ascii="Times New Roman" w:hAnsi="Times New Roman" w:cs="Times New Roman"/>
          <w:b/>
          <w:sz w:val="24"/>
          <w:szCs w:val="24"/>
        </w:rPr>
        <w:t>3.</w:t>
      </w:r>
      <w:r w:rsidR="00A50B3D" w:rsidRPr="00A90FFD">
        <w:rPr>
          <w:rFonts w:ascii="Times New Roman" w:hAnsi="Times New Roman" w:cs="Times New Roman"/>
          <w:b/>
          <w:sz w:val="24"/>
          <w:szCs w:val="24"/>
        </w:rPr>
        <w:t>7</w:t>
      </w:r>
      <w:r w:rsidRPr="00A90FFD">
        <w:rPr>
          <w:rFonts w:ascii="Times New Roman" w:hAnsi="Times New Roman" w:cs="Times New Roman"/>
          <w:b/>
          <w:sz w:val="24"/>
          <w:szCs w:val="24"/>
        </w:rPr>
        <w:t>.3 Uso del birrete</w:t>
      </w:r>
    </w:p>
    <w:p w:rsidR="0047759A" w:rsidRDefault="00A50B3D"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Para Universidad Siglo 21, el Birrete es una insignia universitaria </w:t>
      </w:r>
      <w:r w:rsidR="00660C80" w:rsidRPr="00A90FFD">
        <w:rPr>
          <w:rFonts w:ascii="Times New Roman" w:hAnsi="Times New Roman" w:cs="Times New Roman"/>
          <w:sz w:val="24"/>
          <w:szCs w:val="24"/>
        </w:rPr>
        <w:t xml:space="preserve">simbólica </w:t>
      </w:r>
      <w:r w:rsidRPr="00A90FFD">
        <w:rPr>
          <w:rFonts w:ascii="Times New Roman" w:hAnsi="Times New Roman" w:cs="Times New Roman"/>
          <w:sz w:val="24"/>
          <w:szCs w:val="24"/>
        </w:rPr>
        <w:t xml:space="preserve">que marca el fin de la vida de estudiante y el inicio de la vida profesional. </w:t>
      </w:r>
    </w:p>
    <w:p w:rsidR="009940E3" w:rsidRPr="00A90FFD" w:rsidRDefault="009940E3" w:rsidP="00A90FFD">
      <w:pPr>
        <w:widowControl w:val="0"/>
        <w:autoSpaceDE w:val="0"/>
        <w:autoSpaceDN w:val="0"/>
        <w:adjustRightInd w:val="0"/>
        <w:spacing w:after="0" w:line="360" w:lineRule="auto"/>
        <w:rPr>
          <w:rFonts w:ascii="Times New Roman" w:hAnsi="Times New Roman" w:cs="Times New Roman"/>
          <w:sz w:val="24"/>
          <w:szCs w:val="24"/>
        </w:rPr>
      </w:pPr>
    </w:p>
    <w:p w:rsidR="00A50B3D" w:rsidRPr="00A90FFD" w:rsidRDefault="00A50B3D"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Durante el Acto de Colación, se realizará el traspaso de la borla de derecha a izquierda, un ritual que representa </w:t>
      </w:r>
      <w:r w:rsidR="00660C80" w:rsidRPr="00A90FFD">
        <w:rPr>
          <w:rFonts w:ascii="Times New Roman" w:hAnsi="Times New Roman" w:cs="Times New Roman"/>
          <w:sz w:val="24"/>
          <w:szCs w:val="24"/>
        </w:rPr>
        <w:t>el paso</w:t>
      </w:r>
      <w:r w:rsidRPr="00A90FFD">
        <w:rPr>
          <w:rFonts w:ascii="Times New Roman" w:hAnsi="Times New Roman" w:cs="Times New Roman"/>
          <w:sz w:val="24"/>
          <w:szCs w:val="24"/>
        </w:rPr>
        <w:t xml:space="preserve"> </w:t>
      </w:r>
      <w:r w:rsidR="005A516A" w:rsidRPr="00A90FFD">
        <w:rPr>
          <w:rFonts w:ascii="Times New Roman" w:hAnsi="Times New Roman" w:cs="Times New Roman"/>
          <w:sz w:val="24"/>
          <w:szCs w:val="24"/>
        </w:rPr>
        <w:t xml:space="preserve">de neófitos a profesionales, </w:t>
      </w:r>
      <w:r w:rsidR="00177FF6" w:rsidRPr="00A90FFD">
        <w:rPr>
          <w:rFonts w:ascii="Times New Roman" w:hAnsi="Times New Roman" w:cs="Times New Roman"/>
          <w:sz w:val="24"/>
          <w:szCs w:val="24"/>
        </w:rPr>
        <w:t>en el marco del juramento.</w:t>
      </w:r>
    </w:p>
    <w:p w:rsidR="00660C80" w:rsidRPr="00A90FFD" w:rsidRDefault="00A50B3D"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El uso del birrete será de uso exclusivo para los Graduados de las Colaciones de Grado.</w:t>
      </w:r>
    </w:p>
    <w:p w:rsidR="005A516A" w:rsidRPr="00A90FFD" w:rsidRDefault="005A516A" w:rsidP="00A90FFD">
      <w:pPr>
        <w:widowControl w:val="0"/>
        <w:autoSpaceDE w:val="0"/>
        <w:autoSpaceDN w:val="0"/>
        <w:adjustRightInd w:val="0"/>
        <w:spacing w:after="0" w:line="360" w:lineRule="auto"/>
        <w:rPr>
          <w:rFonts w:ascii="Times New Roman" w:hAnsi="Times New Roman" w:cs="Times New Roman"/>
          <w:b/>
          <w:sz w:val="24"/>
          <w:szCs w:val="24"/>
        </w:rPr>
      </w:pPr>
    </w:p>
    <w:p w:rsidR="00741616" w:rsidRPr="00A90FFD" w:rsidRDefault="00741616" w:rsidP="00A90FFD">
      <w:pPr>
        <w:widowControl w:val="0"/>
        <w:autoSpaceDE w:val="0"/>
        <w:autoSpaceDN w:val="0"/>
        <w:adjustRightInd w:val="0"/>
        <w:spacing w:after="0" w:line="360" w:lineRule="auto"/>
        <w:rPr>
          <w:rFonts w:ascii="Times New Roman" w:hAnsi="Times New Roman" w:cs="Times New Roman"/>
          <w:b/>
          <w:sz w:val="24"/>
          <w:szCs w:val="24"/>
        </w:rPr>
      </w:pPr>
      <w:r w:rsidRPr="00A90FFD">
        <w:rPr>
          <w:rFonts w:ascii="Times New Roman" w:hAnsi="Times New Roman" w:cs="Times New Roman"/>
          <w:b/>
          <w:sz w:val="24"/>
          <w:szCs w:val="24"/>
        </w:rPr>
        <w:t xml:space="preserve">3.8 Himno Nacional Argentino </w:t>
      </w:r>
    </w:p>
    <w:p w:rsidR="00660C80" w:rsidRPr="00A90FFD" w:rsidRDefault="00150FD0"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 t</w:t>
      </w:r>
      <w:r w:rsidR="00C766F9" w:rsidRPr="00A90FFD">
        <w:rPr>
          <w:rFonts w:ascii="Times New Roman" w:hAnsi="Times New Roman" w:cs="Times New Roman"/>
          <w:sz w:val="24"/>
          <w:szCs w:val="24"/>
        </w:rPr>
        <w:t>odo acto académico se entonará</w:t>
      </w:r>
      <w:r w:rsidR="004F510C" w:rsidRPr="00A90FFD">
        <w:rPr>
          <w:rFonts w:ascii="Times New Roman" w:hAnsi="Times New Roman" w:cs="Times New Roman"/>
          <w:sz w:val="24"/>
          <w:szCs w:val="24"/>
        </w:rPr>
        <w:t>n</w:t>
      </w:r>
      <w:r w:rsidR="00C766F9" w:rsidRPr="00A90FFD">
        <w:rPr>
          <w:rFonts w:ascii="Times New Roman" w:hAnsi="Times New Roman" w:cs="Times New Roman"/>
          <w:sz w:val="24"/>
          <w:szCs w:val="24"/>
        </w:rPr>
        <w:t xml:space="preserve"> las estrofas completas del</w:t>
      </w:r>
      <w:r w:rsidRPr="00A90FFD">
        <w:rPr>
          <w:rFonts w:ascii="Times New Roman" w:hAnsi="Times New Roman" w:cs="Times New Roman"/>
          <w:sz w:val="24"/>
          <w:szCs w:val="24"/>
        </w:rPr>
        <w:t xml:space="preserve"> Himno</w:t>
      </w:r>
      <w:r w:rsidR="00C766F9" w:rsidRPr="00A90FFD">
        <w:rPr>
          <w:rFonts w:ascii="Times New Roman" w:hAnsi="Times New Roman" w:cs="Times New Roman"/>
          <w:sz w:val="24"/>
          <w:szCs w:val="24"/>
        </w:rPr>
        <w:t xml:space="preserve"> Nacional Argentino. </w:t>
      </w:r>
    </w:p>
    <w:p w:rsidR="00660C80" w:rsidRPr="00A90FFD" w:rsidRDefault="00C766F9"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Se podrá</w:t>
      </w:r>
      <w:r w:rsidR="00741616" w:rsidRPr="00A90FFD">
        <w:rPr>
          <w:rFonts w:ascii="Times New Roman" w:hAnsi="Times New Roman" w:cs="Times New Roman"/>
          <w:sz w:val="24"/>
          <w:szCs w:val="24"/>
        </w:rPr>
        <w:t xml:space="preserve"> realizar una intervención en vivo, en </w:t>
      </w:r>
      <w:r w:rsidRPr="00A90FFD">
        <w:rPr>
          <w:rFonts w:ascii="Times New Roman" w:hAnsi="Times New Roman" w:cs="Times New Roman"/>
          <w:sz w:val="24"/>
          <w:szCs w:val="24"/>
        </w:rPr>
        <w:t>la búsqueda de innov</w:t>
      </w:r>
      <w:r w:rsidR="00741616" w:rsidRPr="00A90FFD">
        <w:rPr>
          <w:rFonts w:ascii="Times New Roman" w:hAnsi="Times New Roman" w:cs="Times New Roman"/>
          <w:sz w:val="24"/>
          <w:szCs w:val="24"/>
        </w:rPr>
        <w:t>ar el número artístico cada año, siempre y cuando se respete el uso correcto de la canción.</w:t>
      </w:r>
      <w:r w:rsidR="00660C80" w:rsidRPr="00A90FFD">
        <w:rPr>
          <w:rFonts w:ascii="Times New Roman" w:hAnsi="Times New Roman" w:cs="Times New Roman"/>
          <w:sz w:val="24"/>
          <w:szCs w:val="24"/>
        </w:rPr>
        <w:t xml:space="preserve"> </w:t>
      </w:r>
      <w:r w:rsidR="009940E3">
        <w:rPr>
          <w:rFonts w:ascii="Times New Roman" w:hAnsi="Times New Roman" w:cs="Times New Roman"/>
          <w:sz w:val="24"/>
          <w:szCs w:val="24"/>
        </w:rPr>
        <w:t>Dircom</w:t>
      </w:r>
      <w:r w:rsidR="00660C80" w:rsidRPr="00A90FFD">
        <w:rPr>
          <w:rFonts w:ascii="Times New Roman" w:hAnsi="Times New Roman" w:cs="Times New Roman"/>
          <w:sz w:val="24"/>
          <w:szCs w:val="24"/>
        </w:rPr>
        <w:t xml:space="preserve"> será responsable de la selección y contrataci</w:t>
      </w:r>
      <w:r w:rsidR="00F74A9B" w:rsidRPr="00A90FFD">
        <w:rPr>
          <w:rFonts w:ascii="Times New Roman" w:hAnsi="Times New Roman" w:cs="Times New Roman"/>
          <w:sz w:val="24"/>
          <w:szCs w:val="24"/>
        </w:rPr>
        <w:t>ón de la performance artística.</w:t>
      </w:r>
    </w:p>
    <w:p w:rsidR="00741616" w:rsidRPr="00A90FFD" w:rsidRDefault="00741616" w:rsidP="00A90FFD">
      <w:pPr>
        <w:widowControl w:val="0"/>
        <w:autoSpaceDE w:val="0"/>
        <w:autoSpaceDN w:val="0"/>
        <w:adjustRightInd w:val="0"/>
        <w:spacing w:after="0" w:line="360" w:lineRule="auto"/>
        <w:rPr>
          <w:rFonts w:ascii="Times New Roman" w:hAnsi="Times New Roman" w:cs="Times New Roman"/>
          <w:sz w:val="24"/>
          <w:szCs w:val="24"/>
        </w:rPr>
      </w:pPr>
    </w:p>
    <w:p w:rsidR="00741616" w:rsidRPr="00A90FFD" w:rsidRDefault="00741616" w:rsidP="00A90FFD">
      <w:pPr>
        <w:pStyle w:val="Prrafodelista"/>
        <w:widowControl w:val="0"/>
        <w:numPr>
          <w:ilvl w:val="1"/>
          <w:numId w:val="30"/>
        </w:numPr>
        <w:autoSpaceDE w:val="0"/>
        <w:autoSpaceDN w:val="0"/>
        <w:adjustRightInd w:val="0"/>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Juramento de los Graduados</w:t>
      </w:r>
    </w:p>
    <w:p w:rsidR="00F74A9B" w:rsidRDefault="00741616"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El a</w:t>
      </w:r>
      <w:r w:rsidR="00150FD0" w:rsidRPr="00A90FFD">
        <w:rPr>
          <w:rFonts w:ascii="Times New Roman" w:hAnsi="Times New Roman" w:cs="Times New Roman"/>
          <w:sz w:val="24"/>
          <w:szCs w:val="24"/>
        </w:rPr>
        <w:t>cto de juramento es ob</w:t>
      </w:r>
      <w:r w:rsidR="004F510C" w:rsidRPr="00A90FFD">
        <w:rPr>
          <w:rFonts w:ascii="Times New Roman" w:hAnsi="Times New Roman" w:cs="Times New Roman"/>
          <w:sz w:val="24"/>
          <w:szCs w:val="24"/>
        </w:rPr>
        <w:t>ligatorio para los graduados de las Carreras de Grado (excluye Tecnicaturas y Posgrados). Antes de recibir su título universitario, todos los alumnos deberán jurar</w:t>
      </w:r>
      <w:r w:rsidR="00150FD0" w:rsidRPr="00A90FFD">
        <w:rPr>
          <w:rFonts w:ascii="Times New Roman" w:hAnsi="Times New Roman" w:cs="Times New Roman"/>
          <w:sz w:val="24"/>
          <w:szCs w:val="24"/>
        </w:rPr>
        <w:t xml:space="preserve"> </w:t>
      </w:r>
      <w:r w:rsidR="004F510C" w:rsidRPr="00A90FFD">
        <w:rPr>
          <w:rFonts w:ascii="Times New Roman" w:hAnsi="Times New Roman" w:cs="Times New Roman"/>
          <w:sz w:val="24"/>
          <w:szCs w:val="24"/>
        </w:rPr>
        <w:t>la fórmula elegida previamente.</w:t>
      </w:r>
      <w:r w:rsidR="00F74A9B" w:rsidRPr="00A90FFD">
        <w:rPr>
          <w:rFonts w:ascii="Times New Roman" w:hAnsi="Times New Roman" w:cs="Times New Roman"/>
          <w:sz w:val="24"/>
          <w:szCs w:val="24"/>
        </w:rPr>
        <w:t xml:space="preserve"> </w:t>
      </w:r>
      <w:r w:rsidR="00150FD0" w:rsidRPr="00A90FFD">
        <w:rPr>
          <w:rFonts w:ascii="Times New Roman" w:hAnsi="Times New Roman" w:cs="Times New Roman"/>
          <w:sz w:val="24"/>
          <w:szCs w:val="24"/>
        </w:rPr>
        <w:t xml:space="preserve">El juramento será leído por </w:t>
      </w:r>
      <w:r w:rsidR="004F510C" w:rsidRPr="00A90FFD">
        <w:rPr>
          <w:rFonts w:ascii="Times New Roman" w:hAnsi="Times New Roman" w:cs="Times New Roman"/>
          <w:sz w:val="24"/>
          <w:szCs w:val="24"/>
        </w:rPr>
        <w:t>el</w:t>
      </w:r>
      <w:r w:rsidR="00A4179A" w:rsidRPr="00A90FFD">
        <w:rPr>
          <w:rFonts w:ascii="Times New Roman" w:hAnsi="Times New Roman" w:cs="Times New Roman"/>
          <w:sz w:val="24"/>
          <w:szCs w:val="24"/>
        </w:rPr>
        <w:t>/la</w:t>
      </w:r>
      <w:r w:rsidR="004F510C" w:rsidRPr="00A90FFD">
        <w:rPr>
          <w:rFonts w:ascii="Times New Roman" w:hAnsi="Times New Roman" w:cs="Times New Roman"/>
          <w:sz w:val="24"/>
          <w:szCs w:val="24"/>
        </w:rPr>
        <w:t xml:space="preserve"> Rector</w:t>
      </w:r>
      <w:r w:rsidR="00A4179A" w:rsidRPr="00A90FFD">
        <w:rPr>
          <w:rFonts w:ascii="Times New Roman" w:hAnsi="Times New Roman" w:cs="Times New Roman"/>
          <w:sz w:val="24"/>
          <w:szCs w:val="24"/>
        </w:rPr>
        <w:t>/a</w:t>
      </w:r>
      <w:r w:rsidR="004F510C" w:rsidRPr="00A90FFD">
        <w:rPr>
          <w:rFonts w:ascii="Times New Roman" w:hAnsi="Times New Roman" w:cs="Times New Roman"/>
          <w:sz w:val="24"/>
          <w:szCs w:val="24"/>
        </w:rPr>
        <w:t xml:space="preserve"> de la Universidad y s</w:t>
      </w:r>
      <w:r w:rsidR="00C766F9" w:rsidRPr="00A90FFD">
        <w:rPr>
          <w:rFonts w:ascii="Times New Roman" w:hAnsi="Times New Roman" w:cs="Times New Roman"/>
          <w:sz w:val="24"/>
          <w:szCs w:val="24"/>
        </w:rPr>
        <w:t>e realizará en modo grupal.</w:t>
      </w:r>
    </w:p>
    <w:p w:rsidR="009940E3" w:rsidRPr="00A90FFD" w:rsidRDefault="009940E3" w:rsidP="00A90FFD">
      <w:pPr>
        <w:widowControl w:val="0"/>
        <w:autoSpaceDE w:val="0"/>
        <w:autoSpaceDN w:val="0"/>
        <w:adjustRightInd w:val="0"/>
        <w:spacing w:after="0" w:line="360" w:lineRule="auto"/>
        <w:rPr>
          <w:rFonts w:ascii="Times New Roman" w:hAnsi="Times New Roman" w:cs="Times New Roman"/>
          <w:sz w:val="24"/>
          <w:szCs w:val="24"/>
        </w:rPr>
      </w:pPr>
    </w:p>
    <w:p w:rsidR="00F74A9B" w:rsidRDefault="004F510C"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sz w:val="24"/>
          <w:szCs w:val="24"/>
        </w:rPr>
        <w:t xml:space="preserve">Previo al juramento, el locutor </w:t>
      </w:r>
      <w:r w:rsidR="00177FF6" w:rsidRPr="00A90FFD">
        <w:rPr>
          <w:rFonts w:ascii="Times New Roman" w:hAnsi="Times New Roman" w:cs="Times New Roman"/>
          <w:sz w:val="24"/>
          <w:szCs w:val="24"/>
        </w:rPr>
        <w:t>explicará</w:t>
      </w:r>
      <w:r w:rsidRPr="00A90FFD">
        <w:rPr>
          <w:rFonts w:ascii="Times New Roman" w:hAnsi="Times New Roman" w:cs="Times New Roman"/>
          <w:sz w:val="24"/>
          <w:szCs w:val="24"/>
        </w:rPr>
        <w:t xml:space="preserve"> la dinámica y la tradición de la rotación de la borla del birrete: </w:t>
      </w:r>
      <w:r w:rsidR="001C58F3" w:rsidRPr="00A90FFD">
        <w:rPr>
          <w:rFonts w:ascii="Times New Roman" w:hAnsi="Times New Roman" w:cs="Times New Roman"/>
          <w:sz w:val="24"/>
          <w:szCs w:val="24"/>
        </w:rPr>
        <w:t>luego del juramento, el graduado deberá pasar</w:t>
      </w:r>
      <w:r w:rsidR="00D00437" w:rsidRPr="00A90FFD">
        <w:rPr>
          <w:rFonts w:ascii="Times New Roman" w:hAnsi="Times New Roman" w:cs="Times New Roman"/>
          <w:sz w:val="24"/>
          <w:szCs w:val="24"/>
        </w:rPr>
        <w:t xml:space="preserve"> la borla</w:t>
      </w:r>
      <w:r w:rsidR="001C58F3" w:rsidRPr="00A90FFD">
        <w:rPr>
          <w:rFonts w:ascii="Times New Roman" w:hAnsi="Times New Roman" w:cs="Times New Roman"/>
          <w:sz w:val="24"/>
          <w:szCs w:val="24"/>
        </w:rPr>
        <w:t xml:space="preserve"> de derecha a izquierda</w:t>
      </w:r>
      <w:r w:rsidR="00177FF6" w:rsidRPr="00A90FFD">
        <w:rPr>
          <w:rFonts w:ascii="Times New Roman" w:hAnsi="Times New Roman" w:cs="Times New Roman"/>
          <w:sz w:val="24"/>
          <w:szCs w:val="24"/>
        </w:rPr>
        <w:t>.</w:t>
      </w:r>
    </w:p>
    <w:p w:rsidR="009940E3" w:rsidRPr="00A90FFD" w:rsidRDefault="009940E3" w:rsidP="00A90FFD">
      <w:pPr>
        <w:widowControl w:val="0"/>
        <w:autoSpaceDE w:val="0"/>
        <w:autoSpaceDN w:val="0"/>
        <w:adjustRightInd w:val="0"/>
        <w:spacing w:after="0" w:line="360" w:lineRule="auto"/>
        <w:jc w:val="both"/>
        <w:rPr>
          <w:rFonts w:ascii="Times New Roman" w:hAnsi="Times New Roman" w:cs="Times New Roman"/>
          <w:sz w:val="24"/>
          <w:szCs w:val="24"/>
        </w:rPr>
      </w:pPr>
    </w:p>
    <w:p w:rsidR="001C58F3" w:rsidRPr="00A90FFD" w:rsidRDefault="001C58F3"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sz w:val="24"/>
          <w:szCs w:val="24"/>
        </w:rPr>
        <w:t>El locutor invitará a todos</w:t>
      </w:r>
      <w:r w:rsidR="004F510C" w:rsidRPr="00A90FFD">
        <w:rPr>
          <w:rFonts w:ascii="Times New Roman" w:hAnsi="Times New Roman" w:cs="Times New Roman"/>
          <w:sz w:val="24"/>
          <w:szCs w:val="24"/>
        </w:rPr>
        <w:t xml:space="preserve"> los graduados a ponerse de pie</w:t>
      </w:r>
      <w:r w:rsidRPr="00A90FFD">
        <w:rPr>
          <w:rFonts w:ascii="Times New Roman" w:hAnsi="Times New Roman" w:cs="Times New Roman"/>
          <w:sz w:val="24"/>
          <w:szCs w:val="24"/>
        </w:rPr>
        <w:t xml:space="preserve"> y le dará la palabra a</w:t>
      </w:r>
      <w:r w:rsidR="00A4179A" w:rsidRPr="00A90FFD">
        <w:rPr>
          <w:rFonts w:ascii="Times New Roman" w:hAnsi="Times New Roman" w:cs="Times New Roman"/>
          <w:sz w:val="24"/>
          <w:szCs w:val="24"/>
        </w:rPr>
        <w:t>l/la</w:t>
      </w:r>
      <w:r w:rsidRPr="00A90FFD">
        <w:rPr>
          <w:rFonts w:ascii="Times New Roman" w:hAnsi="Times New Roman" w:cs="Times New Roman"/>
          <w:sz w:val="24"/>
          <w:szCs w:val="24"/>
        </w:rPr>
        <w:t xml:space="preserve"> Rector</w:t>
      </w:r>
      <w:r w:rsidR="00A4179A" w:rsidRPr="00A90FFD">
        <w:rPr>
          <w:rFonts w:ascii="Times New Roman" w:hAnsi="Times New Roman" w:cs="Times New Roman"/>
          <w:sz w:val="24"/>
          <w:szCs w:val="24"/>
        </w:rPr>
        <w:t>/</w:t>
      </w:r>
      <w:r w:rsidRPr="00A90FFD">
        <w:rPr>
          <w:rFonts w:ascii="Times New Roman" w:hAnsi="Times New Roman" w:cs="Times New Roman"/>
          <w:sz w:val="24"/>
          <w:szCs w:val="24"/>
        </w:rPr>
        <w:t>a para proceder con la</w:t>
      </w:r>
      <w:r w:rsidR="00F74A9B" w:rsidRPr="00A90FFD">
        <w:rPr>
          <w:rFonts w:ascii="Times New Roman" w:hAnsi="Times New Roman" w:cs="Times New Roman"/>
          <w:sz w:val="24"/>
          <w:szCs w:val="24"/>
        </w:rPr>
        <w:t xml:space="preserve"> lectura de las tres fórmulas. </w:t>
      </w:r>
      <w:r w:rsidRPr="00A90FFD">
        <w:rPr>
          <w:rFonts w:ascii="Times New Roman" w:hAnsi="Times New Roman" w:cs="Times New Roman"/>
          <w:sz w:val="24"/>
          <w:szCs w:val="24"/>
        </w:rPr>
        <w:t>En los tres casos, los alumnos deberán permanecer de pie y sólo decir “</w:t>
      </w:r>
      <w:r w:rsidRPr="00A90FFD">
        <w:rPr>
          <w:rFonts w:ascii="Times New Roman" w:hAnsi="Times New Roman" w:cs="Times New Roman"/>
          <w:i/>
          <w:sz w:val="24"/>
          <w:szCs w:val="24"/>
        </w:rPr>
        <w:t>SÍ JURO</w:t>
      </w:r>
      <w:r w:rsidRPr="00A90FFD">
        <w:rPr>
          <w:rFonts w:ascii="Times New Roman" w:hAnsi="Times New Roman" w:cs="Times New Roman"/>
          <w:sz w:val="24"/>
          <w:szCs w:val="24"/>
        </w:rPr>
        <w:t xml:space="preserve">” </w:t>
      </w:r>
      <w:r w:rsidR="00F74A9B" w:rsidRPr="00A90FFD">
        <w:rPr>
          <w:rFonts w:ascii="Times New Roman" w:hAnsi="Times New Roman" w:cs="Times New Roman"/>
          <w:sz w:val="24"/>
          <w:szCs w:val="24"/>
        </w:rPr>
        <w:t>en la fórmula que hayan elegido</w:t>
      </w:r>
      <w:r w:rsidRPr="00A90FFD">
        <w:rPr>
          <w:rFonts w:ascii="Times New Roman" w:hAnsi="Times New Roman" w:cs="Times New Roman"/>
          <w:sz w:val="24"/>
          <w:szCs w:val="24"/>
        </w:rPr>
        <w:t>.</w:t>
      </w:r>
    </w:p>
    <w:p w:rsidR="00D00437" w:rsidRPr="00A90FFD" w:rsidRDefault="00D00437" w:rsidP="00A90FFD">
      <w:pPr>
        <w:widowControl w:val="0"/>
        <w:autoSpaceDE w:val="0"/>
        <w:autoSpaceDN w:val="0"/>
        <w:adjustRightInd w:val="0"/>
        <w:spacing w:after="0" w:line="360" w:lineRule="auto"/>
        <w:jc w:val="both"/>
        <w:rPr>
          <w:rFonts w:ascii="Times New Roman" w:hAnsi="Times New Roman" w:cs="Times New Roman"/>
          <w:sz w:val="24"/>
          <w:szCs w:val="24"/>
        </w:rPr>
      </w:pPr>
    </w:p>
    <w:p w:rsidR="00B86D08" w:rsidRPr="00A90FFD" w:rsidRDefault="00D00437"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b/>
          <w:sz w:val="24"/>
          <w:szCs w:val="24"/>
        </w:rPr>
        <w:t>Fórmulas</w:t>
      </w:r>
      <w:r w:rsidR="00F74A9B" w:rsidRPr="00A90FFD">
        <w:rPr>
          <w:rFonts w:ascii="Times New Roman" w:hAnsi="Times New Roman" w:cs="Times New Roman"/>
          <w:b/>
          <w:sz w:val="24"/>
          <w:szCs w:val="24"/>
        </w:rPr>
        <w:t xml:space="preserve"> de Juramento</w:t>
      </w:r>
      <w:r w:rsidRPr="00A90FFD">
        <w:rPr>
          <w:rFonts w:ascii="Times New Roman" w:hAnsi="Times New Roman" w:cs="Times New Roman"/>
          <w:b/>
          <w:sz w:val="24"/>
          <w:szCs w:val="24"/>
        </w:rPr>
        <w:t>:</w:t>
      </w:r>
    </w:p>
    <w:p w:rsidR="00C766F9" w:rsidRPr="00A90FFD" w:rsidRDefault="00C766F9" w:rsidP="00A90FFD">
      <w:pPr>
        <w:widowControl w:val="0"/>
        <w:autoSpaceDE w:val="0"/>
        <w:autoSpaceDN w:val="0"/>
        <w:adjustRightInd w:val="0"/>
        <w:spacing w:after="0" w:line="360" w:lineRule="auto"/>
        <w:jc w:val="both"/>
        <w:rPr>
          <w:rFonts w:ascii="Times New Roman" w:hAnsi="Times New Roman" w:cs="Times New Roman"/>
          <w:b/>
          <w:sz w:val="24"/>
          <w:szCs w:val="24"/>
        </w:rPr>
      </w:pPr>
      <w:r w:rsidRPr="00A90FFD">
        <w:rPr>
          <w:rFonts w:ascii="Times New Roman" w:hAnsi="Times New Roman" w:cs="Times New Roman"/>
          <w:b/>
          <w:sz w:val="24"/>
          <w:szCs w:val="24"/>
        </w:rPr>
        <w:t>Primera fórmula:</w:t>
      </w:r>
    </w:p>
    <w:p w:rsidR="00C766F9" w:rsidRPr="00A90FFD" w:rsidRDefault="00C766F9"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sz w:val="24"/>
          <w:szCs w:val="24"/>
        </w:rPr>
        <w:t>¿Juran por el Honor, desempeñar con idoneidad y en un todo de acuerdo con lo prescripto por la ética profesional, las tareas y actividades para las cuales han sido formados?</w:t>
      </w:r>
    </w:p>
    <w:p w:rsidR="00C766F9" w:rsidRPr="00A90FFD" w:rsidRDefault="00C766F9"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sz w:val="24"/>
          <w:szCs w:val="24"/>
        </w:rPr>
        <w:t>Si así no lo hicieren, que su conciencia se lo demande</w:t>
      </w:r>
    </w:p>
    <w:p w:rsidR="0047759A" w:rsidRPr="00A90FFD" w:rsidRDefault="0047759A" w:rsidP="00A90FFD">
      <w:pPr>
        <w:widowControl w:val="0"/>
        <w:autoSpaceDE w:val="0"/>
        <w:autoSpaceDN w:val="0"/>
        <w:adjustRightInd w:val="0"/>
        <w:spacing w:after="0" w:line="360" w:lineRule="auto"/>
        <w:jc w:val="both"/>
        <w:rPr>
          <w:rFonts w:ascii="Times New Roman" w:hAnsi="Times New Roman" w:cs="Times New Roman"/>
          <w:b/>
          <w:sz w:val="24"/>
          <w:szCs w:val="24"/>
        </w:rPr>
      </w:pPr>
    </w:p>
    <w:p w:rsidR="00C766F9" w:rsidRPr="00A90FFD" w:rsidRDefault="00C766F9" w:rsidP="00A90FFD">
      <w:pPr>
        <w:widowControl w:val="0"/>
        <w:autoSpaceDE w:val="0"/>
        <w:autoSpaceDN w:val="0"/>
        <w:adjustRightInd w:val="0"/>
        <w:spacing w:after="0" w:line="360" w:lineRule="auto"/>
        <w:jc w:val="both"/>
        <w:rPr>
          <w:rFonts w:ascii="Times New Roman" w:hAnsi="Times New Roman" w:cs="Times New Roman"/>
          <w:b/>
          <w:sz w:val="24"/>
          <w:szCs w:val="24"/>
        </w:rPr>
      </w:pPr>
      <w:r w:rsidRPr="00A90FFD">
        <w:rPr>
          <w:rFonts w:ascii="Times New Roman" w:hAnsi="Times New Roman" w:cs="Times New Roman"/>
          <w:b/>
          <w:sz w:val="24"/>
          <w:szCs w:val="24"/>
        </w:rPr>
        <w:t>Segunda fórmula: </w:t>
      </w:r>
    </w:p>
    <w:p w:rsidR="00C766F9" w:rsidRPr="00A90FFD" w:rsidRDefault="00C766F9"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sz w:val="24"/>
          <w:szCs w:val="24"/>
        </w:rPr>
        <w:t>¿Juran por la Patria y el Honor, desempeñar con idoneidad y en un todo de acuerdo con lo prescripto por la ética profesional, las tareas y actividades para las cuales han sido formados?</w:t>
      </w:r>
    </w:p>
    <w:p w:rsidR="00C766F9" w:rsidRPr="00A90FFD" w:rsidRDefault="00C766F9"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sz w:val="24"/>
          <w:szCs w:val="24"/>
        </w:rPr>
        <w:t>Si así no lo hicieren, que su conciencia se lo demande</w:t>
      </w:r>
    </w:p>
    <w:p w:rsidR="00F74A9B" w:rsidRPr="00A90FFD" w:rsidRDefault="00F74A9B" w:rsidP="00A90FFD">
      <w:pPr>
        <w:widowControl w:val="0"/>
        <w:autoSpaceDE w:val="0"/>
        <w:autoSpaceDN w:val="0"/>
        <w:adjustRightInd w:val="0"/>
        <w:spacing w:after="0" w:line="360" w:lineRule="auto"/>
        <w:jc w:val="both"/>
        <w:rPr>
          <w:rFonts w:ascii="Times New Roman" w:hAnsi="Times New Roman" w:cs="Times New Roman"/>
          <w:sz w:val="24"/>
          <w:szCs w:val="24"/>
        </w:rPr>
      </w:pPr>
    </w:p>
    <w:p w:rsidR="00C766F9" w:rsidRPr="00A90FFD" w:rsidRDefault="00C766F9" w:rsidP="00A90FFD">
      <w:pPr>
        <w:widowControl w:val="0"/>
        <w:autoSpaceDE w:val="0"/>
        <w:autoSpaceDN w:val="0"/>
        <w:adjustRightInd w:val="0"/>
        <w:spacing w:after="0" w:line="360" w:lineRule="auto"/>
        <w:jc w:val="both"/>
        <w:rPr>
          <w:rFonts w:ascii="Times New Roman" w:hAnsi="Times New Roman" w:cs="Times New Roman"/>
          <w:b/>
          <w:sz w:val="24"/>
          <w:szCs w:val="24"/>
        </w:rPr>
      </w:pPr>
      <w:r w:rsidRPr="00A90FFD">
        <w:rPr>
          <w:rFonts w:ascii="Times New Roman" w:hAnsi="Times New Roman" w:cs="Times New Roman"/>
          <w:b/>
          <w:sz w:val="24"/>
          <w:szCs w:val="24"/>
        </w:rPr>
        <w:t>Tercera fórmula: </w:t>
      </w:r>
    </w:p>
    <w:p w:rsidR="00C766F9" w:rsidRPr="00A90FFD" w:rsidRDefault="00C766F9"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sz w:val="24"/>
          <w:szCs w:val="24"/>
        </w:rPr>
        <w:t>¿Juran por Dios la Patria y el Honor, desempeñar con idoneidad y en un todo de acuerdo con lo prescripto por la ética profesional, las tareas y actividades para las cuales han sido formados?</w:t>
      </w:r>
    </w:p>
    <w:p w:rsidR="00C766F9" w:rsidRPr="00A90FFD" w:rsidRDefault="00C766F9"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sz w:val="24"/>
          <w:szCs w:val="24"/>
        </w:rPr>
        <w:t xml:space="preserve">Si así no lo hicieren, </w:t>
      </w:r>
      <w:r w:rsidR="001C58F3" w:rsidRPr="00A90FFD">
        <w:rPr>
          <w:rFonts w:ascii="Times New Roman" w:hAnsi="Times New Roman" w:cs="Times New Roman"/>
          <w:sz w:val="24"/>
          <w:szCs w:val="24"/>
        </w:rPr>
        <w:t xml:space="preserve">que </w:t>
      </w:r>
      <w:r w:rsidRPr="00A90FFD">
        <w:rPr>
          <w:rFonts w:ascii="Times New Roman" w:hAnsi="Times New Roman" w:cs="Times New Roman"/>
          <w:sz w:val="24"/>
          <w:szCs w:val="24"/>
        </w:rPr>
        <w:t>Dios</w:t>
      </w:r>
      <w:r w:rsidR="001C58F3" w:rsidRPr="00A90FFD">
        <w:rPr>
          <w:rFonts w:ascii="Times New Roman" w:hAnsi="Times New Roman" w:cs="Times New Roman"/>
          <w:sz w:val="24"/>
          <w:szCs w:val="24"/>
        </w:rPr>
        <w:t>,</w:t>
      </w:r>
      <w:r w:rsidRPr="00A90FFD">
        <w:rPr>
          <w:rFonts w:ascii="Times New Roman" w:hAnsi="Times New Roman" w:cs="Times New Roman"/>
          <w:sz w:val="24"/>
          <w:szCs w:val="24"/>
        </w:rPr>
        <w:t xml:space="preserve"> la Patria</w:t>
      </w:r>
      <w:r w:rsidR="001C58F3" w:rsidRPr="00A90FFD">
        <w:rPr>
          <w:rFonts w:ascii="Times New Roman" w:hAnsi="Times New Roman" w:cs="Times New Roman"/>
          <w:sz w:val="24"/>
          <w:szCs w:val="24"/>
        </w:rPr>
        <w:t xml:space="preserve"> y su conciencia</w:t>
      </w:r>
      <w:r w:rsidRPr="00A90FFD">
        <w:rPr>
          <w:rFonts w:ascii="Times New Roman" w:hAnsi="Times New Roman" w:cs="Times New Roman"/>
          <w:sz w:val="24"/>
          <w:szCs w:val="24"/>
        </w:rPr>
        <w:t xml:space="preserve"> se lo demanden</w:t>
      </w:r>
    </w:p>
    <w:p w:rsidR="0047759A" w:rsidRPr="00A90FFD" w:rsidRDefault="0047759A" w:rsidP="00A90FFD">
      <w:pPr>
        <w:widowControl w:val="0"/>
        <w:autoSpaceDE w:val="0"/>
        <w:autoSpaceDN w:val="0"/>
        <w:adjustRightInd w:val="0"/>
        <w:spacing w:after="0" w:line="360" w:lineRule="auto"/>
        <w:jc w:val="both"/>
        <w:rPr>
          <w:rFonts w:ascii="Times New Roman" w:hAnsi="Times New Roman" w:cs="Times New Roman"/>
          <w:sz w:val="24"/>
          <w:szCs w:val="24"/>
        </w:rPr>
      </w:pPr>
    </w:p>
    <w:p w:rsidR="001B6C8A" w:rsidRPr="00A90FFD" w:rsidRDefault="001B6C8A" w:rsidP="00A90FFD">
      <w:pPr>
        <w:pStyle w:val="Prrafodelista"/>
        <w:widowControl w:val="0"/>
        <w:numPr>
          <w:ilvl w:val="1"/>
          <w:numId w:val="30"/>
        </w:numPr>
        <w:autoSpaceDE w:val="0"/>
        <w:autoSpaceDN w:val="0"/>
        <w:adjustRightInd w:val="0"/>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 </w:t>
      </w:r>
      <w:r w:rsidR="00A90FFD" w:rsidRPr="00A90FFD">
        <w:rPr>
          <w:rFonts w:ascii="Times New Roman" w:hAnsi="Times New Roman" w:cs="Times New Roman"/>
          <w:b/>
          <w:sz w:val="24"/>
          <w:szCs w:val="24"/>
        </w:rPr>
        <w:t>S</w:t>
      </w:r>
      <w:r w:rsidRPr="00A90FFD">
        <w:rPr>
          <w:rFonts w:ascii="Times New Roman" w:hAnsi="Times New Roman" w:cs="Times New Roman"/>
          <w:b/>
          <w:sz w:val="24"/>
          <w:szCs w:val="24"/>
        </w:rPr>
        <w:t>ímbolos institucionales</w:t>
      </w:r>
    </w:p>
    <w:p w:rsidR="001B6C8A" w:rsidRDefault="001B6C8A"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los Actos de Colación de Universidad Siglo 21 </w:t>
      </w:r>
      <w:r w:rsidR="00A90FFD" w:rsidRPr="00A90FFD">
        <w:rPr>
          <w:rFonts w:ascii="Times New Roman" w:hAnsi="Times New Roman" w:cs="Times New Roman"/>
          <w:sz w:val="24"/>
          <w:szCs w:val="24"/>
        </w:rPr>
        <w:t>deberán estar</w:t>
      </w:r>
      <w:r w:rsidRPr="00A90FFD">
        <w:rPr>
          <w:rFonts w:ascii="Times New Roman" w:hAnsi="Times New Roman" w:cs="Times New Roman"/>
          <w:sz w:val="24"/>
          <w:szCs w:val="24"/>
        </w:rPr>
        <w:t xml:space="preserve"> presentes, tanto en el proceso de comunicación </w:t>
      </w:r>
      <w:r w:rsidR="00A90FFD" w:rsidRPr="00A90FFD">
        <w:rPr>
          <w:rFonts w:ascii="Times New Roman" w:hAnsi="Times New Roman" w:cs="Times New Roman"/>
          <w:sz w:val="24"/>
          <w:szCs w:val="24"/>
        </w:rPr>
        <w:t xml:space="preserve">previo </w:t>
      </w:r>
      <w:r w:rsidRPr="00A90FFD">
        <w:rPr>
          <w:rFonts w:ascii="Times New Roman" w:hAnsi="Times New Roman" w:cs="Times New Roman"/>
          <w:sz w:val="24"/>
          <w:szCs w:val="24"/>
        </w:rPr>
        <w:t xml:space="preserve">como en el evento en sí mismo, los siguientes elementos </w:t>
      </w:r>
      <w:r w:rsidRPr="00A90FFD">
        <w:rPr>
          <w:rFonts w:ascii="Times New Roman" w:hAnsi="Times New Roman" w:cs="Times New Roman"/>
          <w:sz w:val="24"/>
          <w:szCs w:val="24"/>
        </w:rPr>
        <w:lastRenderedPageBreak/>
        <w:t>simbólicos:</w:t>
      </w:r>
    </w:p>
    <w:p w:rsidR="006E3090" w:rsidRPr="00A90FFD" w:rsidRDefault="001B6C8A" w:rsidP="00A90FFD">
      <w:pPr>
        <w:pStyle w:val="Prrafodelista"/>
        <w:widowControl w:val="0"/>
        <w:numPr>
          <w:ilvl w:val="0"/>
          <w:numId w:val="45"/>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Escudo: es la insignia oficial de la institución y debe formar parte en todas las comunicaciones impresas y digitales.</w:t>
      </w:r>
    </w:p>
    <w:p w:rsidR="006E3090" w:rsidRPr="00A90FFD" w:rsidRDefault="001B6C8A" w:rsidP="00A90FFD">
      <w:pPr>
        <w:pStyle w:val="Prrafodelista"/>
        <w:widowControl w:val="0"/>
        <w:numPr>
          <w:ilvl w:val="0"/>
          <w:numId w:val="45"/>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Pin institucional: es un elemento que deben llevar tanto las autoridades como los egresados del lado del corazón durante el Acto.</w:t>
      </w:r>
    </w:p>
    <w:p w:rsidR="006E3090" w:rsidRPr="00A90FFD" w:rsidRDefault="001B6C8A" w:rsidP="00A90FFD">
      <w:pPr>
        <w:pStyle w:val="Prrafodelista"/>
        <w:widowControl w:val="0"/>
        <w:numPr>
          <w:ilvl w:val="0"/>
          <w:numId w:val="45"/>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Toga</w:t>
      </w:r>
      <w:r w:rsidR="006E3090" w:rsidRPr="00A90FFD">
        <w:rPr>
          <w:rFonts w:ascii="Times New Roman" w:hAnsi="Times New Roman" w:cs="Times New Roman"/>
          <w:sz w:val="24"/>
          <w:szCs w:val="24"/>
        </w:rPr>
        <w:t xml:space="preserve">: </w:t>
      </w:r>
      <w:r w:rsidRPr="00A90FFD">
        <w:rPr>
          <w:rFonts w:ascii="Times New Roman" w:hAnsi="Times New Roman" w:cs="Times New Roman"/>
          <w:sz w:val="24"/>
          <w:szCs w:val="24"/>
        </w:rPr>
        <w:t>es tradición en la Universidad el uso de la toga en cuanto a vestimenta distintiva de la academia</w:t>
      </w:r>
      <w:r w:rsidR="006E3090" w:rsidRPr="00A90FFD">
        <w:rPr>
          <w:rFonts w:ascii="Times New Roman" w:hAnsi="Times New Roman" w:cs="Times New Roman"/>
          <w:sz w:val="24"/>
          <w:szCs w:val="24"/>
        </w:rPr>
        <w:t>, tanto para autoridades como para colacionados de carreras de grado y posgrado.</w:t>
      </w:r>
    </w:p>
    <w:p w:rsidR="006E3090" w:rsidRPr="009940E3" w:rsidRDefault="006E3090" w:rsidP="00A90FFD">
      <w:pPr>
        <w:pStyle w:val="Prrafodelista"/>
        <w:widowControl w:val="0"/>
        <w:numPr>
          <w:ilvl w:val="0"/>
          <w:numId w:val="45"/>
        </w:numPr>
        <w:autoSpaceDE w:val="0"/>
        <w:autoSpaceDN w:val="0"/>
        <w:adjustRightInd w:val="0"/>
        <w:spacing w:after="0" w:line="360" w:lineRule="auto"/>
        <w:ind w:left="0" w:firstLine="0"/>
        <w:rPr>
          <w:rFonts w:ascii="Times New Roman" w:hAnsi="Times New Roman" w:cs="Times New Roman"/>
          <w:sz w:val="24"/>
          <w:szCs w:val="24"/>
        </w:rPr>
      </w:pPr>
      <w:r w:rsidRPr="009940E3">
        <w:rPr>
          <w:rFonts w:ascii="Times New Roman" w:hAnsi="Times New Roman" w:cs="Times New Roman"/>
          <w:sz w:val="24"/>
          <w:szCs w:val="24"/>
        </w:rPr>
        <w:t>Birrete: es tradición en la Universidad el uso del birrete en cuanto a vestimenta distintiva de la academia, únicamente en el caso de colacionados de carreras de grado.</w:t>
      </w:r>
    </w:p>
    <w:p w:rsidR="006E3090" w:rsidRPr="00A90FFD" w:rsidRDefault="006E3090" w:rsidP="00A90FFD">
      <w:pPr>
        <w:pStyle w:val="Prrafodelista"/>
        <w:widowControl w:val="0"/>
        <w:numPr>
          <w:ilvl w:val="0"/>
          <w:numId w:val="45"/>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 xml:space="preserve">Banderas: en todo Acto de Colación deberán estar presentes sobre el lateral izquierdo del escenario las banderas distintivas de Argentina, Córdoba, Red </w:t>
      </w:r>
      <w:proofErr w:type="spellStart"/>
      <w:r w:rsidRPr="00A90FFD">
        <w:rPr>
          <w:rFonts w:ascii="Times New Roman" w:hAnsi="Times New Roman" w:cs="Times New Roman"/>
          <w:sz w:val="24"/>
          <w:szCs w:val="24"/>
        </w:rPr>
        <w:t>Ilumno</w:t>
      </w:r>
      <w:proofErr w:type="spellEnd"/>
      <w:r w:rsidRPr="00A90FFD">
        <w:rPr>
          <w:rFonts w:ascii="Times New Roman" w:hAnsi="Times New Roman" w:cs="Times New Roman"/>
          <w:sz w:val="24"/>
          <w:szCs w:val="24"/>
        </w:rPr>
        <w:t xml:space="preserve"> y</w:t>
      </w:r>
      <w:r w:rsidR="003511E6">
        <w:rPr>
          <w:rFonts w:ascii="Times New Roman" w:hAnsi="Times New Roman" w:cs="Times New Roman"/>
          <w:sz w:val="24"/>
          <w:szCs w:val="24"/>
        </w:rPr>
        <w:t xml:space="preserve"> Universidad Siglo 21 (en este o</w:t>
      </w:r>
      <w:r w:rsidRPr="00A90FFD">
        <w:rPr>
          <w:rFonts w:ascii="Times New Roman" w:hAnsi="Times New Roman" w:cs="Times New Roman"/>
          <w:sz w:val="24"/>
          <w:szCs w:val="24"/>
        </w:rPr>
        <w:t>rden</w:t>
      </w:r>
      <w:r w:rsidR="003511E6">
        <w:rPr>
          <w:rFonts w:ascii="Times New Roman" w:hAnsi="Times New Roman" w:cs="Times New Roman"/>
          <w:sz w:val="24"/>
          <w:szCs w:val="24"/>
        </w:rPr>
        <w:t xml:space="preserve"> dispuestas de izquierda a derecha</w:t>
      </w:r>
      <w:r w:rsidRPr="00A90FFD">
        <w:rPr>
          <w:rFonts w:ascii="Times New Roman" w:hAnsi="Times New Roman" w:cs="Times New Roman"/>
          <w:sz w:val="24"/>
          <w:szCs w:val="24"/>
        </w:rPr>
        <w:t>).</w:t>
      </w:r>
    </w:p>
    <w:p w:rsidR="006E3090" w:rsidRPr="00A90FFD" w:rsidRDefault="006E3090" w:rsidP="00A90FFD">
      <w:pPr>
        <w:pStyle w:val="Prrafodelista"/>
        <w:widowControl w:val="0"/>
        <w:numPr>
          <w:ilvl w:val="0"/>
          <w:numId w:val="45"/>
        </w:numPr>
        <w:autoSpaceDE w:val="0"/>
        <w:autoSpaceDN w:val="0"/>
        <w:adjustRightInd w:val="0"/>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Diplomas: en todo Acto de Colación, se hará entrega de un Diploma simbólico</w:t>
      </w:r>
      <w:r w:rsidR="00A90FFD" w:rsidRPr="00A90FFD">
        <w:rPr>
          <w:rFonts w:ascii="Times New Roman" w:hAnsi="Times New Roman" w:cs="Times New Roman"/>
          <w:sz w:val="24"/>
          <w:szCs w:val="24"/>
        </w:rPr>
        <w:t xml:space="preserve"> a los colacionados.</w:t>
      </w:r>
    </w:p>
    <w:p w:rsidR="006E3090" w:rsidRPr="00A90FFD" w:rsidRDefault="006E3090" w:rsidP="00A90FFD">
      <w:pPr>
        <w:pStyle w:val="Prrafodelista"/>
        <w:widowControl w:val="0"/>
        <w:numPr>
          <w:ilvl w:val="0"/>
          <w:numId w:val="45"/>
        </w:numPr>
        <w:autoSpaceDE w:val="0"/>
        <w:autoSpaceDN w:val="0"/>
        <w:adjustRightInd w:val="0"/>
        <w:spacing w:after="0" w:line="360" w:lineRule="auto"/>
        <w:ind w:left="0" w:firstLine="0"/>
        <w:rPr>
          <w:rFonts w:ascii="Times New Roman" w:hAnsi="Times New Roman" w:cs="Times New Roman"/>
          <w:sz w:val="24"/>
          <w:szCs w:val="24"/>
        </w:rPr>
      </w:pPr>
      <w:proofErr w:type="spellStart"/>
      <w:r w:rsidRPr="00A90FFD">
        <w:rPr>
          <w:rFonts w:ascii="Times New Roman" w:hAnsi="Times New Roman" w:cs="Times New Roman"/>
          <w:sz w:val="24"/>
          <w:szCs w:val="24"/>
        </w:rPr>
        <w:t>Solapín</w:t>
      </w:r>
      <w:proofErr w:type="spellEnd"/>
      <w:r w:rsidRPr="00A90FFD">
        <w:rPr>
          <w:rFonts w:ascii="Times New Roman" w:hAnsi="Times New Roman" w:cs="Times New Roman"/>
          <w:sz w:val="24"/>
          <w:szCs w:val="24"/>
        </w:rPr>
        <w:t xml:space="preserve"> de Plata: según Resolución Rectoral, en los Actos de Colación se entregará </w:t>
      </w:r>
      <w:proofErr w:type="spellStart"/>
      <w:r w:rsidRPr="00A90FFD">
        <w:rPr>
          <w:rFonts w:ascii="Times New Roman" w:hAnsi="Times New Roman" w:cs="Times New Roman"/>
          <w:sz w:val="24"/>
          <w:szCs w:val="24"/>
        </w:rPr>
        <w:t>solapín</w:t>
      </w:r>
      <w:proofErr w:type="spellEnd"/>
      <w:r w:rsidRPr="00A90FFD">
        <w:rPr>
          <w:rFonts w:ascii="Times New Roman" w:hAnsi="Times New Roman" w:cs="Times New Roman"/>
          <w:sz w:val="24"/>
          <w:szCs w:val="24"/>
        </w:rPr>
        <w:t xml:space="preserve"> de plata al egresado con me</w:t>
      </w:r>
      <w:r w:rsidR="009940E3">
        <w:rPr>
          <w:rFonts w:ascii="Times New Roman" w:hAnsi="Times New Roman" w:cs="Times New Roman"/>
          <w:sz w:val="24"/>
          <w:szCs w:val="24"/>
        </w:rPr>
        <w:t>j</w:t>
      </w:r>
      <w:r w:rsidRPr="00A90FFD">
        <w:rPr>
          <w:rFonts w:ascii="Times New Roman" w:hAnsi="Times New Roman" w:cs="Times New Roman"/>
          <w:sz w:val="24"/>
          <w:szCs w:val="24"/>
        </w:rPr>
        <w:t>or promedio de cada carrera de grado y superior a ocho.</w:t>
      </w:r>
    </w:p>
    <w:p w:rsidR="00A90FFD" w:rsidRPr="009940E3" w:rsidRDefault="006E3090" w:rsidP="00A90FFD">
      <w:pPr>
        <w:pStyle w:val="Prrafodelista"/>
        <w:widowControl w:val="0"/>
        <w:numPr>
          <w:ilvl w:val="0"/>
          <w:numId w:val="45"/>
        </w:numPr>
        <w:autoSpaceDE w:val="0"/>
        <w:autoSpaceDN w:val="0"/>
        <w:adjustRightInd w:val="0"/>
        <w:spacing w:after="0" w:line="360" w:lineRule="auto"/>
        <w:ind w:left="0" w:firstLine="0"/>
        <w:rPr>
          <w:rFonts w:ascii="Times New Roman" w:hAnsi="Times New Roman" w:cs="Times New Roman"/>
          <w:b/>
          <w:sz w:val="24"/>
          <w:szCs w:val="24"/>
        </w:rPr>
      </w:pPr>
      <w:proofErr w:type="spellStart"/>
      <w:r w:rsidRPr="00A90FFD">
        <w:rPr>
          <w:rFonts w:ascii="Times New Roman" w:hAnsi="Times New Roman" w:cs="Times New Roman"/>
          <w:sz w:val="24"/>
          <w:szCs w:val="24"/>
        </w:rPr>
        <w:t>Solapín</w:t>
      </w:r>
      <w:proofErr w:type="spellEnd"/>
      <w:r w:rsidRPr="00A90FFD">
        <w:rPr>
          <w:rFonts w:ascii="Times New Roman" w:hAnsi="Times New Roman" w:cs="Times New Roman"/>
          <w:sz w:val="24"/>
          <w:szCs w:val="24"/>
        </w:rPr>
        <w:t xml:space="preserve"> de Oro, según Resolución Rectoral, el </w:t>
      </w:r>
      <w:proofErr w:type="spellStart"/>
      <w:r w:rsidRPr="00A90FFD">
        <w:rPr>
          <w:rFonts w:ascii="Times New Roman" w:hAnsi="Times New Roman" w:cs="Times New Roman"/>
          <w:sz w:val="24"/>
          <w:szCs w:val="24"/>
        </w:rPr>
        <w:t>Solapín</w:t>
      </w:r>
      <w:proofErr w:type="spellEnd"/>
      <w:r w:rsidRPr="00A90FFD">
        <w:rPr>
          <w:rFonts w:ascii="Times New Roman" w:hAnsi="Times New Roman" w:cs="Times New Roman"/>
          <w:sz w:val="24"/>
          <w:szCs w:val="24"/>
        </w:rPr>
        <w:t xml:space="preserve"> de Oro es la máxima distinción académica para el primer promedio de toda la promoción de las carreras de grado de la Universidad.</w:t>
      </w:r>
      <w:r w:rsidRPr="00A90FFD">
        <w:rPr>
          <w:rFonts w:ascii="Times New Roman" w:hAnsi="Times New Roman" w:cs="Times New Roman"/>
          <w:b/>
          <w:sz w:val="24"/>
          <w:szCs w:val="24"/>
        </w:rPr>
        <w:t xml:space="preserve"> </w:t>
      </w:r>
      <w:r w:rsidRPr="00A90FFD">
        <w:rPr>
          <w:rFonts w:ascii="Times New Roman" w:hAnsi="Times New Roman" w:cs="Times New Roman"/>
          <w:sz w:val="24"/>
          <w:szCs w:val="24"/>
        </w:rPr>
        <w:t xml:space="preserve">También se podrá hacer entrega de </w:t>
      </w:r>
      <w:proofErr w:type="spellStart"/>
      <w:r w:rsidRPr="00A90FFD">
        <w:rPr>
          <w:rFonts w:ascii="Times New Roman" w:hAnsi="Times New Roman" w:cs="Times New Roman"/>
          <w:sz w:val="24"/>
          <w:szCs w:val="24"/>
        </w:rPr>
        <w:t>solapín</w:t>
      </w:r>
      <w:proofErr w:type="spellEnd"/>
      <w:r w:rsidRPr="00A90FFD">
        <w:rPr>
          <w:rFonts w:ascii="Times New Roman" w:hAnsi="Times New Roman" w:cs="Times New Roman"/>
          <w:sz w:val="24"/>
          <w:szCs w:val="24"/>
        </w:rPr>
        <w:t xml:space="preserve"> de oro a las personalidades presentes en el Acto de Colación, que desde Rectorado se considere</w:t>
      </w:r>
      <w:r w:rsidR="00AC1EFF">
        <w:rPr>
          <w:rFonts w:ascii="Times New Roman" w:hAnsi="Times New Roman" w:cs="Times New Roman"/>
          <w:sz w:val="24"/>
          <w:szCs w:val="24"/>
        </w:rPr>
        <w:t xml:space="preserve"> oportuno</w:t>
      </w:r>
      <w:r w:rsidRPr="00A90FFD">
        <w:rPr>
          <w:rFonts w:ascii="Times New Roman" w:hAnsi="Times New Roman" w:cs="Times New Roman"/>
          <w:sz w:val="24"/>
          <w:szCs w:val="24"/>
        </w:rPr>
        <w:t>.</w:t>
      </w:r>
    </w:p>
    <w:p w:rsidR="009940E3" w:rsidRPr="009940E3" w:rsidRDefault="009940E3" w:rsidP="009940E3">
      <w:pPr>
        <w:widowControl w:val="0"/>
        <w:autoSpaceDE w:val="0"/>
        <w:autoSpaceDN w:val="0"/>
        <w:adjustRightInd w:val="0"/>
        <w:spacing w:after="0" w:line="360" w:lineRule="auto"/>
        <w:rPr>
          <w:rFonts w:ascii="Times New Roman" w:hAnsi="Times New Roman" w:cs="Times New Roman"/>
          <w:sz w:val="24"/>
          <w:szCs w:val="24"/>
        </w:rPr>
      </w:pPr>
    </w:p>
    <w:p w:rsidR="009940E3" w:rsidRPr="009940E3" w:rsidRDefault="009940E3" w:rsidP="009940E3">
      <w:pPr>
        <w:widowControl w:val="0"/>
        <w:autoSpaceDE w:val="0"/>
        <w:autoSpaceDN w:val="0"/>
        <w:adjustRightInd w:val="0"/>
        <w:spacing w:after="0" w:line="360" w:lineRule="auto"/>
        <w:rPr>
          <w:rFonts w:ascii="Times New Roman" w:hAnsi="Times New Roman" w:cs="Times New Roman"/>
          <w:sz w:val="24"/>
          <w:szCs w:val="24"/>
        </w:rPr>
      </w:pPr>
      <w:r w:rsidRPr="009940E3">
        <w:rPr>
          <w:rFonts w:ascii="Times New Roman" w:hAnsi="Times New Roman" w:cs="Times New Roman"/>
          <w:sz w:val="24"/>
          <w:szCs w:val="24"/>
        </w:rPr>
        <w:t>Será responsabilidad de Dircom la correcta aplicación</w:t>
      </w:r>
      <w:r>
        <w:rPr>
          <w:rFonts w:ascii="Times New Roman" w:hAnsi="Times New Roman" w:cs="Times New Roman"/>
          <w:sz w:val="24"/>
          <w:szCs w:val="24"/>
        </w:rPr>
        <w:t xml:space="preserve"> de los símbolos descriptos en este apartado.</w:t>
      </w:r>
    </w:p>
    <w:p w:rsidR="00C72336" w:rsidRPr="009940E3" w:rsidRDefault="00C72336" w:rsidP="00A90FFD">
      <w:pPr>
        <w:pStyle w:val="Prrafodelista"/>
        <w:widowControl w:val="0"/>
        <w:autoSpaceDE w:val="0"/>
        <w:autoSpaceDN w:val="0"/>
        <w:adjustRightInd w:val="0"/>
        <w:spacing w:after="0" w:line="360" w:lineRule="auto"/>
        <w:ind w:left="0"/>
        <w:rPr>
          <w:rFonts w:ascii="Times New Roman" w:hAnsi="Times New Roman" w:cs="Times New Roman"/>
          <w:b/>
          <w:sz w:val="28"/>
          <w:szCs w:val="24"/>
        </w:rPr>
      </w:pPr>
    </w:p>
    <w:p w:rsidR="00767040" w:rsidRPr="009940E3" w:rsidRDefault="00177FF6" w:rsidP="00A90FFD">
      <w:pPr>
        <w:pStyle w:val="Prrafodelista"/>
        <w:widowControl w:val="0"/>
        <w:numPr>
          <w:ilvl w:val="0"/>
          <w:numId w:val="18"/>
        </w:numPr>
        <w:autoSpaceDE w:val="0"/>
        <w:autoSpaceDN w:val="0"/>
        <w:adjustRightInd w:val="0"/>
        <w:spacing w:after="0" w:line="360" w:lineRule="auto"/>
        <w:rPr>
          <w:rFonts w:ascii="Times New Roman" w:hAnsi="Times New Roman" w:cs="Times New Roman"/>
          <w:b/>
          <w:sz w:val="28"/>
          <w:szCs w:val="24"/>
        </w:rPr>
      </w:pPr>
      <w:r w:rsidRPr="009940E3">
        <w:rPr>
          <w:rFonts w:ascii="Times New Roman" w:hAnsi="Times New Roman" w:cs="Times New Roman"/>
          <w:b/>
          <w:sz w:val="28"/>
          <w:szCs w:val="24"/>
        </w:rPr>
        <w:t xml:space="preserve">ACERCA DE LOS </w:t>
      </w:r>
      <w:r w:rsidR="00767040" w:rsidRPr="009940E3">
        <w:rPr>
          <w:rFonts w:ascii="Times New Roman" w:hAnsi="Times New Roman" w:cs="Times New Roman"/>
          <w:b/>
          <w:sz w:val="28"/>
          <w:szCs w:val="24"/>
        </w:rPr>
        <w:t>DISCURSOS</w:t>
      </w:r>
    </w:p>
    <w:p w:rsidR="00767040" w:rsidRPr="00A90FFD" w:rsidRDefault="00767040" w:rsidP="00A90FFD">
      <w:pPr>
        <w:widowControl w:val="0"/>
        <w:autoSpaceDE w:val="0"/>
        <w:autoSpaceDN w:val="0"/>
        <w:adjustRightInd w:val="0"/>
        <w:spacing w:after="0" w:line="360" w:lineRule="auto"/>
        <w:jc w:val="center"/>
        <w:rPr>
          <w:rFonts w:ascii="Times New Roman" w:hAnsi="Times New Roman" w:cs="Times New Roman"/>
          <w:b/>
          <w:sz w:val="24"/>
          <w:szCs w:val="24"/>
        </w:rPr>
      </w:pPr>
    </w:p>
    <w:p w:rsidR="00A4179A" w:rsidRDefault="00767040"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lastRenderedPageBreak/>
        <w:t xml:space="preserve">En los Actos de Colación, los discursos </w:t>
      </w:r>
      <w:r w:rsidR="00A4179A" w:rsidRPr="00A90FFD">
        <w:rPr>
          <w:rFonts w:ascii="Times New Roman" w:hAnsi="Times New Roman" w:cs="Times New Roman"/>
          <w:sz w:val="24"/>
          <w:szCs w:val="24"/>
        </w:rPr>
        <w:t>cumplen</w:t>
      </w:r>
      <w:r w:rsidRPr="00A90FFD">
        <w:rPr>
          <w:rFonts w:ascii="Times New Roman" w:hAnsi="Times New Roman" w:cs="Times New Roman"/>
          <w:sz w:val="24"/>
          <w:szCs w:val="24"/>
        </w:rPr>
        <w:t xml:space="preserve"> un rol </w:t>
      </w:r>
      <w:r w:rsidR="00A4179A" w:rsidRPr="00A90FFD">
        <w:rPr>
          <w:rFonts w:ascii="Times New Roman" w:hAnsi="Times New Roman" w:cs="Times New Roman"/>
          <w:sz w:val="24"/>
          <w:szCs w:val="24"/>
        </w:rPr>
        <w:t>esencial</w:t>
      </w:r>
      <w:r w:rsidRPr="00A90FFD">
        <w:rPr>
          <w:rFonts w:ascii="Times New Roman" w:hAnsi="Times New Roman" w:cs="Times New Roman"/>
          <w:sz w:val="24"/>
          <w:szCs w:val="24"/>
        </w:rPr>
        <w:t xml:space="preserve">, en cuanto conductores </w:t>
      </w:r>
      <w:r w:rsidR="00FA028D" w:rsidRPr="00A90FFD">
        <w:rPr>
          <w:rFonts w:ascii="Times New Roman" w:hAnsi="Times New Roman" w:cs="Times New Roman"/>
          <w:sz w:val="24"/>
          <w:szCs w:val="24"/>
        </w:rPr>
        <w:t>de mensajes y valores institucionales.</w:t>
      </w:r>
      <w:r w:rsidR="00177FF6" w:rsidRPr="00A90FFD">
        <w:rPr>
          <w:rFonts w:ascii="Times New Roman" w:hAnsi="Times New Roman" w:cs="Times New Roman"/>
          <w:sz w:val="24"/>
          <w:szCs w:val="24"/>
        </w:rPr>
        <w:t xml:space="preserve"> </w:t>
      </w:r>
      <w:r w:rsidR="00A4179A" w:rsidRPr="00A90FFD">
        <w:rPr>
          <w:rFonts w:ascii="Times New Roman" w:hAnsi="Times New Roman" w:cs="Times New Roman"/>
          <w:sz w:val="24"/>
          <w:szCs w:val="24"/>
        </w:rPr>
        <w:t xml:space="preserve">Los mismos deberán tener una duración de entre tres y cinco minutos (a excepción del Orador Huésped </w:t>
      </w:r>
      <w:r w:rsidR="00EA640B">
        <w:rPr>
          <w:rFonts w:ascii="Times New Roman" w:hAnsi="Times New Roman" w:cs="Times New Roman"/>
          <w:sz w:val="24"/>
          <w:szCs w:val="24"/>
        </w:rPr>
        <w:t xml:space="preserve">y el/la Rector/a </w:t>
      </w:r>
      <w:r w:rsidR="00A4179A" w:rsidRPr="00A90FFD">
        <w:rPr>
          <w:rFonts w:ascii="Times New Roman" w:hAnsi="Times New Roman" w:cs="Times New Roman"/>
          <w:sz w:val="24"/>
          <w:szCs w:val="24"/>
        </w:rPr>
        <w:t>que podrá</w:t>
      </w:r>
      <w:r w:rsidR="00EA640B">
        <w:rPr>
          <w:rFonts w:ascii="Times New Roman" w:hAnsi="Times New Roman" w:cs="Times New Roman"/>
          <w:sz w:val="24"/>
          <w:szCs w:val="24"/>
        </w:rPr>
        <w:t>n</w:t>
      </w:r>
      <w:r w:rsidR="00A4179A" w:rsidRPr="00A90FFD">
        <w:rPr>
          <w:rFonts w:ascii="Times New Roman" w:hAnsi="Times New Roman" w:cs="Times New Roman"/>
          <w:sz w:val="24"/>
          <w:szCs w:val="24"/>
        </w:rPr>
        <w:t xml:space="preserve"> extenderse hasta </w:t>
      </w:r>
      <w:r w:rsidR="00D530EF" w:rsidRPr="00A90FFD">
        <w:rPr>
          <w:rFonts w:ascii="Times New Roman" w:hAnsi="Times New Roman" w:cs="Times New Roman"/>
          <w:sz w:val="24"/>
          <w:szCs w:val="24"/>
        </w:rPr>
        <w:t>ocho</w:t>
      </w:r>
      <w:r w:rsidR="00A4179A" w:rsidRPr="00A90FFD">
        <w:rPr>
          <w:rFonts w:ascii="Times New Roman" w:hAnsi="Times New Roman" w:cs="Times New Roman"/>
          <w:sz w:val="24"/>
          <w:szCs w:val="24"/>
        </w:rPr>
        <w:t xml:space="preserve"> minutos).</w:t>
      </w:r>
    </w:p>
    <w:p w:rsidR="009940E3" w:rsidRPr="00A90FFD" w:rsidRDefault="009940E3" w:rsidP="00A90FFD">
      <w:pPr>
        <w:widowControl w:val="0"/>
        <w:autoSpaceDE w:val="0"/>
        <w:autoSpaceDN w:val="0"/>
        <w:adjustRightInd w:val="0"/>
        <w:spacing w:after="0" w:line="360" w:lineRule="auto"/>
        <w:rPr>
          <w:rFonts w:ascii="Times New Roman" w:hAnsi="Times New Roman" w:cs="Times New Roman"/>
          <w:sz w:val="24"/>
          <w:szCs w:val="24"/>
        </w:rPr>
      </w:pPr>
    </w:p>
    <w:p w:rsidR="00A4179A" w:rsidRDefault="00B71CC8" w:rsidP="00A90FFD">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Diez</w:t>
      </w:r>
      <w:r w:rsidR="00A4179A" w:rsidRPr="00A90FFD">
        <w:rPr>
          <w:rFonts w:ascii="Times New Roman" w:hAnsi="Times New Roman" w:cs="Times New Roman"/>
          <w:sz w:val="24"/>
          <w:szCs w:val="24"/>
        </w:rPr>
        <w:t xml:space="preserve"> días antes del evento, Dircom solicitará los discursos a las Autoridades de la Universidad con la finalidad de corroborar o agregar en caso necesario, los mensajes claves que la Universidad busca transmitir. </w:t>
      </w:r>
    </w:p>
    <w:p w:rsidR="009940E3" w:rsidRPr="00A90FFD" w:rsidRDefault="009940E3" w:rsidP="00A90FFD">
      <w:pPr>
        <w:widowControl w:val="0"/>
        <w:autoSpaceDE w:val="0"/>
        <w:autoSpaceDN w:val="0"/>
        <w:adjustRightInd w:val="0"/>
        <w:spacing w:after="0" w:line="360" w:lineRule="auto"/>
        <w:rPr>
          <w:rFonts w:ascii="Times New Roman" w:hAnsi="Times New Roman" w:cs="Times New Roman"/>
          <w:sz w:val="24"/>
          <w:szCs w:val="24"/>
        </w:rPr>
      </w:pPr>
    </w:p>
    <w:p w:rsidR="009940E3" w:rsidRDefault="00790E2F"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Luego de cada Acto de Colación, Dircom será responsable de reunir los discursos en formato digital y </w:t>
      </w:r>
      <w:r w:rsidR="00A4179A" w:rsidRPr="00A90FFD">
        <w:rPr>
          <w:rFonts w:ascii="Times New Roman" w:hAnsi="Times New Roman" w:cs="Times New Roman"/>
          <w:sz w:val="24"/>
          <w:szCs w:val="24"/>
        </w:rPr>
        <w:t>conservarlos</w:t>
      </w:r>
      <w:r w:rsidRPr="00A90FFD">
        <w:rPr>
          <w:rFonts w:ascii="Times New Roman" w:hAnsi="Times New Roman" w:cs="Times New Roman"/>
          <w:sz w:val="24"/>
          <w:szCs w:val="24"/>
        </w:rPr>
        <w:t xml:space="preserve"> en una carpeta c</w:t>
      </w:r>
      <w:r w:rsidR="00A4179A" w:rsidRPr="00A90FFD">
        <w:rPr>
          <w:rFonts w:ascii="Times New Roman" w:hAnsi="Times New Roman" w:cs="Times New Roman"/>
          <w:sz w:val="24"/>
          <w:szCs w:val="24"/>
        </w:rPr>
        <w:t>ompartida con las autoridades que componen la Mesa Directiva de</w:t>
      </w:r>
      <w:r w:rsidRPr="00A90FFD">
        <w:rPr>
          <w:rFonts w:ascii="Times New Roman" w:hAnsi="Times New Roman" w:cs="Times New Roman"/>
          <w:sz w:val="24"/>
          <w:szCs w:val="24"/>
        </w:rPr>
        <w:t xml:space="preserve"> la institución.</w:t>
      </w:r>
    </w:p>
    <w:p w:rsidR="00E349A4" w:rsidRPr="00A90FFD" w:rsidRDefault="00E349A4" w:rsidP="00A90FFD">
      <w:pPr>
        <w:widowControl w:val="0"/>
        <w:autoSpaceDE w:val="0"/>
        <w:autoSpaceDN w:val="0"/>
        <w:adjustRightInd w:val="0"/>
        <w:spacing w:after="0" w:line="360" w:lineRule="auto"/>
        <w:rPr>
          <w:rFonts w:ascii="Times New Roman" w:hAnsi="Times New Roman" w:cs="Times New Roman"/>
          <w:sz w:val="24"/>
          <w:szCs w:val="24"/>
        </w:rPr>
      </w:pPr>
    </w:p>
    <w:p w:rsidR="007A0EAE" w:rsidRPr="00A90FFD" w:rsidRDefault="00177FF6"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A </w:t>
      </w:r>
      <w:proofErr w:type="gramStart"/>
      <w:r w:rsidRPr="00A90FFD">
        <w:rPr>
          <w:rFonts w:ascii="Times New Roman" w:hAnsi="Times New Roman" w:cs="Times New Roman"/>
          <w:sz w:val="24"/>
          <w:szCs w:val="24"/>
        </w:rPr>
        <w:t>continuación</w:t>
      </w:r>
      <w:proofErr w:type="gramEnd"/>
      <w:r w:rsidRPr="00A90FFD">
        <w:rPr>
          <w:rFonts w:ascii="Times New Roman" w:hAnsi="Times New Roman" w:cs="Times New Roman"/>
          <w:sz w:val="24"/>
          <w:szCs w:val="24"/>
        </w:rPr>
        <w:t xml:space="preserve"> se describen los discursos que formarán parte en el marco de este </w:t>
      </w:r>
      <w:r w:rsidR="00A4179A" w:rsidRPr="00A90FFD">
        <w:rPr>
          <w:rFonts w:ascii="Times New Roman" w:hAnsi="Times New Roman" w:cs="Times New Roman"/>
          <w:sz w:val="24"/>
          <w:szCs w:val="24"/>
        </w:rPr>
        <w:t>Acto.</w:t>
      </w:r>
    </w:p>
    <w:p w:rsidR="00A4179A" w:rsidRPr="00A90FFD" w:rsidRDefault="00A4179A" w:rsidP="00A90FFD">
      <w:pPr>
        <w:widowControl w:val="0"/>
        <w:autoSpaceDE w:val="0"/>
        <w:autoSpaceDN w:val="0"/>
        <w:adjustRightInd w:val="0"/>
        <w:spacing w:after="0" w:line="360" w:lineRule="auto"/>
        <w:rPr>
          <w:rFonts w:ascii="Times New Roman" w:hAnsi="Times New Roman" w:cs="Times New Roman"/>
          <w:sz w:val="24"/>
          <w:szCs w:val="24"/>
        </w:rPr>
      </w:pPr>
    </w:p>
    <w:p w:rsidR="007F7463" w:rsidRPr="00A90FFD" w:rsidRDefault="00F074A2"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b/>
          <w:sz w:val="24"/>
          <w:szCs w:val="24"/>
        </w:rPr>
        <w:t xml:space="preserve">4.1 </w:t>
      </w:r>
      <w:r w:rsidR="007A0EAE" w:rsidRPr="00A90FFD">
        <w:rPr>
          <w:rFonts w:ascii="Times New Roman" w:hAnsi="Times New Roman" w:cs="Times New Roman"/>
          <w:b/>
          <w:sz w:val="24"/>
          <w:szCs w:val="24"/>
        </w:rPr>
        <w:t>Discurso Rector</w:t>
      </w:r>
      <w:r w:rsidR="00D530EF" w:rsidRPr="00A90FFD">
        <w:rPr>
          <w:rFonts w:ascii="Times New Roman" w:hAnsi="Times New Roman" w:cs="Times New Roman"/>
          <w:b/>
          <w:sz w:val="24"/>
          <w:szCs w:val="24"/>
        </w:rPr>
        <w:t>/a</w:t>
      </w:r>
    </w:p>
    <w:p w:rsidR="00790E2F" w:rsidRDefault="007F7463"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cada ceremonia, </w:t>
      </w:r>
      <w:r w:rsidR="00177FF6" w:rsidRPr="00A90FFD">
        <w:rPr>
          <w:rFonts w:ascii="Times New Roman" w:hAnsi="Times New Roman" w:cs="Times New Roman"/>
          <w:sz w:val="24"/>
          <w:szCs w:val="24"/>
        </w:rPr>
        <w:t>el</w:t>
      </w:r>
      <w:r w:rsidR="00D530EF" w:rsidRPr="00A90FFD">
        <w:rPr>
          <w:rFonts w:ascii="Times New Roman" w:hAnsi="Times New Roman" w:cs="Times New Roman"/>
          <w:sz w:val="24"/>
          <w:szCs w:val="24"/>
        </w:rPr>
        <w:t>/la</w:t>
      </w:r>
      <w:r w:rsidR="00177FF6" w:rsidRPr="00A90FFD">
        <w:rPr>
          <w:rFonts w:ascii="Times New Roman" w:hAnsi="Times New Roman" w:cs="Times New Roman"/>
          <w:sz w:val="24"/>
          <w:szCs w:val="24"/>
        </w:rPr>
        <w:t xml:space="preserve"> Rector/a</w:t>
      </w:r>
      <w:r w:rsidR="00ED52CD">
        <w:rPr>
          <w:rFonts w:ascii="Times New Roman" w:hAnsi="Times New Roman" w:cs="Times New Roman"/>
          <w:sz w:val="24"/>
          <w:szCs w:val="24"/>
        </w:rPr>
        <w:t>,</w:t>
      </w:r>
      <w:r w:rsidRPr="00A90FFD">
        <w:rPr>
          <w:rFonts w:ascii="Times New Roman" w:hAnsi="Times New Roman" w:cs="Times New Roman"/>
          <w:sz w:val="24"/>
          <w:szCs w:val="24"/>
        </w:rPr>
        <w:t xml:space="preserve"> </w:t>
      </w:r>
      <w:r w:rsidR="00ED52CD">
        <w:rPr>
          <w:rFonts w:ascii="Times New Roman" w:hAnsi="Times New Roman" w:cs="Times New Roman"/>
          <w:sz w:val="24"/>
          <w:szCs w:val="24"/>
        </w:rPr>
        <w:t>como máxima autoridad académica, pronunciará</w:t>
      </w:r>
      <w:r w:rsidRPr="00A90FFD">
        <w:rPr>
          <w:rFonts w:ascii="Times New Roman" w:hAnsi="Times New Roman" w:cs="Times New Roman"/>
          <w:sz w:val="24"/>
          <w:szCs w:val="24"/>
        </w:rPr>
        <w:t xml:space="preserve"> un discurso institucional dirigido a los graduados y a los familiares presentes, con el objetivo </w:t>
      </w:r>
      <w:r w:rsidR="00E216F9">
        <w:rPr>
          <w:rFonts w:ascii="Times New Roman" w:hAnsi="Times New Roman" w:cs="Times New Roman"/>
          <w:sz w:val="24"/>
          <w:szCs w:val="24"/>
        </w:rPr>
        <w:t>de transmitir un mensaje</w:t>
      </w:r>
      <w:r w:rsidR="00ED52CD">
        <w:rPr>
          <w:rFonts w:ascii="Times New Roman" w:hAnsi="Times New Roman" w:cs="Times New Roman"/>
          <w:sz w:val="24"/>
          <w:szCs w:val="24"/>
        </w:rPr>
        <w:t xml:space="preserve"> </w:t>
      </w:r>
      <w:r w:rsidR="00E216F9">
        <w:rPr>
          <w:rFonts w:ascii="Times New Roman" w:hAnsi="Times New Roman" w:cs="Times New Roman"/>
          <w:sz w:val="24"/>
          <w:szCs w:val="24"/>
        </w:rPr>
        <w:t xml:space="preserve">institucional </w:t>
      </w:r>
      <w:r w:rsidR="00ED52CD">
        <w:rPr>
          <w:rFonts w:ascii="Times New Roman" w:hAnsi="Times New Roman" w:cs="Times New Roman"/>
          <w:sz w:val="24"/>
          <w:szCs w:val="24"/>
        </w:rPr>
        <w:t>en un acto de suma</w:t>
      </w:r>
      <w:r w:rsidR="007A0EAE" w:rsidRPr="00A90FFD">
        <w:rPr>
          <w:rFonts w:ascii="Times New Roman" w:hAnsi="Times New Roman" w:cs="Times New Roman"/>
          <w:sz w:val="24"/>
          <w:szCs w:val="24"/>
        </w:rPr>
        <w:t xml:space="preserve"> trascendencia </w:t>
      </w:r>
      <w:r w:rsidR="00ED52CD">
        <w:rPr>
          <w:rFonts w:ascii="Times New Roman" w:hAnsi="Times New Roman" w:cs="Times New Roman"/>
          <w:sz w:val="24"/>
          <w:szCs w:val="24"/>
        </w:rPr>
        <w:t>como lo es la</w:t>
      </w:r>
      <w:r w:rsidR="007A0EAE" w:rsidRPr="00A90FFD">
        <w:rPr>
          <w:rFonts w:ascii="Times New Roman" w:hAnsi="Times New Roman" w:cs="Times New Roman"/>
          <w:sz w:val="24"/>
          <w:szCs w:val="24"/>
        </w:rPr>
        <w:t xml:space="preserve"> graduación.</w:t>
      </w:r>
      <w:r w:rsidR="00177FF6" w:rsidRPr="00A90FFD">
        <w:rPr>
          <w:rFonts w:ascii="Times New Roman" w:hAnsi="Times New Roman" w:cs="Times New Roman"/>
          <w:sz w:val="24"/>
          <w:szCs w:val="24"/>
        </w:rPr>
        <w:t xml:space="preserve"> En el caso de que el Rector/a no se encuentre presente, tomará la palabra el Vicerrector/a Académico o la máxima autoridad académica </w:t>
      </w:r>
      <w:r w:rsidR="00F074A2" w:rsidRPr="00A90FFD">
        <w:rPr>
          <w:rFonts w:ascii="Times New Roman" w:hAnsi="Times New Roman" w:cs="Times New Roman"/>
          <w:sz w:val="24"/>
          <w:szCs w:val="24"/>
        </w:rPr>
        <w:t>que se encuentre en el acto.</w:t>
      </w:r>
    </w:p>
    <w:p w:rsidR="009940E3" w:rsidRPr="00A90FFD" w:rsidRDefault="009940E3" w:rsidP="00A90FFD">
      <w:pPr>
        <w:widowControl w:val="0"/>
        <w:autoSpaceDE w:val="0"/>
        <w:autoSpaceDN w:val="0"/>
        <w:adjustRightInd w:val="0"/>
        <w:spacing w:after="0" w:line="360" w:lineRule="auto"/>
        <w:rPr>
          <w:rFonts w:ascii="Times New Roman" w:hAnsi="Times New Roman" w:cs="Times New Roman"/>
          <w:sz w:val="24"/>
          <w:szCs w:val="24"/>
        </w:rPr>
      </w:pPr>
    </w:p>
    <w:p w:rsidR="00D530EF" w:rsidRDefault="00D530EF"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cuanto al contenido del discurso, los ejes rondarán en torno a los valores esenciales de la Universidad, vinculados con los centros: </w:t>
      </w:r>
      <w:proofErr w:type="spellStart"/>
      <w:r w:rsidRPr="00A90FFD">
        <w:rPr>
          <w:rFonts w:ascii="Times New Roman" w:hAnsi="Times New Roman" w:cs="Times New Roman"/>
          <w:sz w:val="24"/>
          <w:szCs w:val="24"/>
        </w:rPr>
        <w:t>emprendedurismo</w:t>
      </w:r>
      <w:proofErr w:type="spellEnd"/>
      <w:r w:rsidRPr="00A90FFD">
        <w:rPr>
          <w:rFonts w:ascii="Times New Roman" w:hAnsi="Times New Roman" w:cs="Times New Roman"/>
          <w:sz w:val="24"/>
          <w:szCs w:val="24"/>
        </w:rPr>
        <w:t>, internacionalización, sustentabilidad y empleabilidad. Particularmente, se hará referencia a la existencia y servicios del Centro de Egresados y Empleabilidad, con el objetivo de posicionarlo y consolidarlo entre los graduados.</w:t>
      </w:r>
    </w:p>
    <w:p w:rsidR="009940E3" w:rsidRPr="00A90FFD" w:rsidRDefault="009940E3" w:rsidP="00A90FFD">
      <w:pPr>
        <w:widowControl w:val="0"/>
        <w:autoSpaceDE w:val="0"/>
        <w:autoSpaceDN w:val="0"/>
        <w:adjustRightInd w:val="0"/>
        <w:spacing w:after="0" w:line="360" w:lineRule="auto"/>
        <w:rPr>
          <w:rFonts w:ascii="Times New Roman" w:hAnsi="Times New Roman" w:cs="Times New Roman"/>
          <w:sz w:val="24"/>
          <w:szCs w:val="24"/>
        </w:rPr>
      </w:pPr>
    </w:p>
    <w:p w:rsidR="00D530EF" w:rsidRDefault="009940E3" w:rsidP="00A90FFD">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Es tradición en el discurso del</w:t>
      </w:r>
      <w:r w:rsidR="00D530EF" w:rsidRPr="00A90FFD">
        <w:rPr>
          <w:rFonts w:ascii="Times New Roman" w:hAnsi="Times New Roman" w:cs="Times New Roman"/>
          <w:sz w:val="24"/>
          <w:szCs w:val="24"/>
        </w:rPr>
        <w:t xml:space="preserve"> Rector/a, finalizar el mismo con una invitación a los graduados a ponerse de pie y agradecer a sus acompañantes por el apoyo durante su carrera universitaria. Artísticamente, se acompaña este momento con la canción “</w:t>
      </w:r>
      <w:r w:rsidR="00D530EF" w:rsidRPr="009940E3">
        <w:rPr>
          <w:rFonts w:ascii="Times New Roman" w:hAnsi="Times New Roman" w:cs="Times New Roman"/>
          <w:i/>
          <w:sz w:val="24"/>
          <w:szCs w:val="24"/>
        </w:rPr>
        <w:t>Gracias a la Vida</w:t>
      </w:r>
      <w:r w:rsidR="00E216F9">
        <w:rPr>
          <w:rFonts w:ascii="Times New Roman" w:hAnsi="Times New Roman" w:cs="Times New Roman"/>
          <w:sz w:val="24"/>
          <w:szCs w:val="24"/>
        </w:rPr>
        <w:t>” de Mercedes Sosa, u otro que se considerara pertinente.</w:t>
      </w:r>
    </w:p>
    <w:p w:rsidR="009940E3" w:rsidRPr="00A90FFD" w:rsidRDefault="009940E3" w:rsidP="00A90FFD">
      <w:pPr>
        <w:widowControl w:val="0"/>
        <w:autoSpaceDE w:val="0"/>
        <w:autoSpaceDN w:val="0"/>
        <w:adjustRightInd w:val="0"/>
        <w:spacing w:after="0" w:line="360" w:lineRule="auto"/>
        <w:rPr>
          <w:rFonts w:ascii="Times New Roman" w:hAnsi="Times New Roman" w:cs="Times New Roman"/>
          <w:sz w:val="24"/>
          <w:szCs w:val="24"/>
        </w:rPr>
      </w:pPr>
    </w:p>
    <w:p w:rsidR="00F074A2" w:rsidRDefault="00790E2F"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Las frases más re</w:t>
      </w:r>
      <w:r w:rsidR="00FF61B5">
        <w:rPr>
          <w:rFonts w:ascii="Times New Roman" w:hAnsi="Times New Roman" w:cs="Times New Roman"/>
          <w:sz w:val="24"/>
          <w:szCs w:val="24"/>
        </w:rPr>
        <w:t>presentativas del discurso del R</w:t>
      </w:r>
      <w:r w:rsidRPr="00A90FFD">
        <w:rPr>
          <w:rFonts w:ascii="Times New Roman" w:hAnsi="Times New Roman" w:cs="Times New Roman"/>
          <w:sz w:val="24"/>
          <w:szCs w:val="24"/>
        </w:rPr>
        <w:t>ector/a serán plasmadas en la difusión posterior del evento mediante redes sociales.</w:t>
      </w:r>
    </w:p>
    <w:p w:rsidR="00E349A4" w:rsidRDefault="00E349A4" w:rsidP="00A90FFD">
      <w:pPr>
        <w:widowControl w:val="0"/>
        <w:autoSpaceDE w:val="0"/>
        <w:autoSpaceDN w:val="0"/>
        <w:adjustRightInd w:val="0"/>
        <w:spacing w:after="0" w:line="360" w:lineRule="auto"/>
        <w:rPr>
          <w:rFonts w:ascii="Times New Roman" w:hAnsi="Times New Roman" w:cs="Times New Roman"/>
          <w:sz w:val="24"/>
          <w:szCs w:val="24"/>
        </w:rPr>
      </w:pPr>
    </w:p>
    <w:p w:rsidR="007A0EAE" w:rsidRPr="00A90FFD" w:rsidRDefault="00F074A2"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b/>
          <w:sz w:val="24"/>
          <w:szCs w:val="24"/>
        </w:rPr>
        <w:t xml:space="preserve">4.2 </w:t>
      </w:r>
      <w:r w:rsidR="007A0EAE" w:rsidRPr="00A90FFD">
        <w:rPr>
          <w:rFonts w:ascii="Times New Roman" w:hAnsi="Times New Roman" w:cs="Times New Roman"/>
          <w:b/>
          <w:sz w:val="24"/>
          <w:szCs w:val="24"/>
        </w:rPr>
        <w:t>Discurso Presidente</w:t>
      </w:r>
    </w:p>
    <w:p w:rsidR="007A0EAE" w:rsidRPr="00A90FFD" w:rsidRDefault="007A0EAE"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todos los Actos de Colación, </w:t>
      </w:r>
      <w:r w:rsidR="00CB40BB" w:rsidRPr="00A90FFD">
        <w:rPr>
          <w:rFonts w:ascii="Times New Roman" w:hAnsi="Times New Roman" w:cs="Times New Roman"/>
          <w:sz w:val="24"/>
          <w:szCs w:val="24"/>
        </w:rPr>
        <w:t>se le ofrecerá hacer</w:t>
      </w:r>
      <w:r w:rsidRPr="00A90FFD">
        <w:rPr>
          <w:rFonts w:ascii="Times New Roman" w:hAnsi="Times New Roman" w:cs="Times New Roman"/>
          <w:sz w:val="24"/>
          <w:szCs w:val="24"/>
        </w:rPr>
        <w:t xml:space="preserve"> uso de la palabra el Fundador y Presidente de la Universidad Siglo</w:t>
      </w:r>
      <w:r w:rsidR="00CB40BB" w:rsidRPr="00A90FFD">
        <w:rPr>
          <w:rFonts w:ascii="Times New Roman" w:hAnsi="Times New Roman" w:cs="Times New Roman"/>
          <w:sz w:val="24"/>
          <w:szCs w:val="24"/>
        </w:rPr>
        <w:t xml:space="preserve"> 21, el Lic. Juan Carlos </w:t>
      </w:r>
      <w:proofErr w:type="spellStart"/>
      <w:r w:rsidR="00CB40BB" w:rsidRPr="00A90FFD">
        <w:rPr>
          <w:rFonts w:ascii="Times New Roman" w:hAnsi="Times New Roman" w:cs="Times New Roman"/>
          <w:sz w:val="24"/>
          <w:szCs w:val="24"/>
        </w:rPr>
        <w:t>Rabbat</w:t>
      </w:r>
      <w:proofErr w:type="spellEnd"/>
      <w:r w:rsidR="00CB40BB" w:rsidRPr="00A90FFD">
        <w:rPr>
          <w:rFonts w:ascii="Times New Roman" w:hAnsi="Times New Roman" w:cs="Times New Roman"/>
          <w:sz w:val="24"/>
          <w:szCs w:val="24"/>
        </w:rPr>
        <w:t>, quien deberá notificar siete días antes del Acto sobre su participación. En caso de participar, Dircom le solicitará su discurso cinco días previos al evento, con la misma finalidad mencionada anteriormente en el apartado “Discurso Rector/a”.</w:t>
      </w:r>
    </w:p>
    <w:p w:rsidR="0047759A" w:rsidRPr="00A90FFD" w:rsidRDefault="0047759A" w:rsidP="00A90FFD">
      <w:pPr>
        <w:widowControl w:val="0"/>
        <w:autoSpaceDE w:val="0"/>
        <w:autoSpaceDN w:val="0"/>
        <w:adjustRightInd w:val="0"/>
        <w:spacing w:after="0" w:line="360" w:lineRule="auto"/>
        <w:rPr>
          <w:rFonts w:ascii="Times New Roman" w:hAnsi="Times New Roman" w:cs="Times New Roman"/>
          <w:b/>
          <w:sz w:val="24"/>
          <w:szCs w:val="24"/>
        </w:rPr>
      </w:pPr>
    </w:p>
    <w:p w:rsidR="007A0EAE" w:rsidRPr="00A90FFD" w:rsidRDefault="007F5CF4" w:rsidP="00A90FFD">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4.3 </w:t>
      </w:r>
      <w:r w:rsidR="007A0EAE" w:rsidRPr="00A90FFD">
        <w:rPr>
          <w:rFonts w:ascii="Times New Roman" w:hAnsi="Times New Roman" w:cs="Times New Roman"/>
          <w:b/>
          <w:sz w:val="24"/>
          <w:szCs w:val="24"/>
        </w:rPr>
        <w:t>Discurso Orador Huésped</w:t>
      </w:r>
    </w:p>
    <w:p w:rsidR="00F74A9B" w:rsidRPr="00A90FFD" w:rsidRDefault="007A0EAE" w:rsidP="00A90FFD">
      <w:pPr>
        <w:pStyle w:val="Ttulo4"/>
        <w:shd w:val="clear" w:color="auto" w:fill="FFFFFF"/>
        <w:spacing w:before="0" w:beforeAutospacing="0" w:after="0" w:afterAutospacing="0" w:line="360" w:lineRule="auto"/>
        <w:rPr>
          <w:b w:val="0"/>
          <w:bCs w:val="0"/>
          <w:lang w:val="es-ES" w:eastAsia="es-ES"/>
        </w:rPr>
      </w:pPr>
      <w:r w:rsidRPr="00A90FFD">
        <w:rPr>
          <w:b w:val="0"/>
        </w:rPr>
        <w:t xml:space="preserve">Se invitará </w:t>
      </w:r>
      <w:r w:rsidRPr="00A90FFD">
        <w:rPr>
          <w:b w:val="0"/>
          <w:bCs w:val="0"/>
          <w:lang w:val="es-ES" w:eastAsia="es-ES"/>
        </w:rPr>
        <w:t>en cada Acto de Colación a un Orador</w:t>
      </w:r>
      <w:r w:rsidR="004C047A" w:rsidRPr="00A90FFD">
        <w:rPr>
          <w:b w:val="0"/>
          <w:bCs w:val="0"/>
          <w:lang w:val="es-ES" w:eastAsia="es-ES"/>
        </w:rPr>
        <w:t xml:space="preserve"> Huésped </w:t>
      </w:r>
      <w:r w:rsidR="00FF61B5">
        <w:rPr>
          <w:b w:val="0"/>
          <w:bCs w:val="0"/>
          <w:lang w:val="es-ES" w:eastAsia="es-ES"/>
        </w:rPr>
        <w:t xml:space="preserve">en calidad de </w:t>
      </w:r>
      <w:r w:rsidR="004C047A" w:rsidRPr="00A90FFD">
        <w:rPr>
          <w:b w:val="0"/>
          <w:bCs w:val="0"/>
          <w:lang w:val="es-ES" w:eastAsia="es-ES"/>
        </w:rPr>
        <w:t>invitado especial para expresar un discurso a los graduados.</w:t>
      </w:r>
    </w:p>
    <w:p w:rsidR="004C047A" w:rsidRPr="00A90FFD" w:rsidRDefault="00F074A2" w:rsidP="00A90FFD">
      <w:pPr>
        <w:pStyle w:val="Ttulo4"/>
        <w:shd w:val="clear" w:color="auto" w:fill="FFFFFF"/>
        <w:spacing w:before="0" w:beforeAutospacing="0" w:after="0" w:afterAutospacing="0" w:line="360" w:lineRule="auto"/>
        <w:rPr>
          <w:b w:val="0"/>
          <w:bCs w:val="0"/>
          <w:lang w:val="es-ES" w:eastAsia="es-ES"/>
        </w:rPr>
      </w:pPr>
      <w:r w:rsidRPr="00A90FFD">
        <w:rPr>
          <w:b w:val="0"/>
          <w:bCs w:val="0"/>
          <w:lang w:val="es-ES" w:eastAsia="es-ES"/>
        </w:rPr>
        <w:t>Estas pers</w:t>
      </w:r>
      <w:r w:rsidR="007A0EAE" w:rsidRPr="00A90FFD">
        <w:rPr>
          <w:b w:val="0"/>
          <w:bCs w:val="0"/>
          <w:lang w:val="es-ES" w:eastAsia="es-ES"/>
        </w:rPr>
        <w:t xml:space="preserve">onalidades </w:t>
      </w:r>
      <w:r w:rsidRPr="00A90FFD">
        <w:rPr>
          <w:b w:val="0"/>
          <w:bCs w:val="0"/>
          <w:lang w:val="es-ES" w:eastAsia="es-ES"/>
        </w:rPr>
        <w:t>serán seleccionadas, en función de</w:t>
      </w:r>
      <w:r w:rsidR="004C047A" w:rsidRPr="00A90FFD">
        <w:rPr>
          <w:b w:val="0"/>
          <w:bCs w:val="0"/>
          <w:lang w:val="es-ES" w:eastAsia="es-ES"/>
        </w:rPr>
        <w:t>los siguientes criterios:</w:t>
      </w:r>
    </w:p>
    <w:p w:rsidR="004C047A" w:rsidRPr="00A90FFD" w:rsidRDefault="004C047A" w:rsidP="00A90FFD">
      <w:pPr>
        <w:pStyle w:val="Ttulo4"/>
        <w:numPr>
          <w:ilvl w:val="0"/>
          <w:numId w:val="17"/>
        </w:numPr>
        <w:shd w:val="clear" w:color="auto" w:fill="FFFFFF"/>
        <w:spacing w:before="0" w:beforeAutospacing="0" w:after="0" w:afterAutospacing="0" w:line="360" w:lineRule="auto"/>
        <w:ind w:left="0" w:firstLine="0"/>
        <w:rPr>
          <w:b w:val="0"/>
          <w:bCs w:val="0"/>
          <w:lang w:val="es-ES" w:eastAsia="es-ES"/>
        </w:rPr>
      </w:pPr>
      <w:r w:rsidRPr="00A90FFD">
        <w:rPr>
          <w:b w:val="0"/>
          <w:bCs w:val="0"/>
          <w:lang w:val="es-ES" w:eastAsia="es-ES"/>
        </w:rPr>
        <w:t>Prestigio social</w:t>
      </w:r>
    </w:p>
    <w:p w:rsidR="004C047A" w:rsidRPr="00A90FFD" w:rsidRDefault="004C047A" w:rsidP="00A90FFD">
      <w:pPr>
        <w:pStyle w:val="Ttulo4"/>
        <w:numPr>
          <w:ilvl w:val="0"/>
          <w:numId w:val="17"/>
        </w:numPr>
        <w:shd w:val="clear" w:color="auto" w:fill="FFFFFF"/>
        <w:spacing w:before="0" w:beforeAutospacing="0" w:after="0" w:afterAutospacing="0" w:line="360" w:lineRule="auto"/>
        <w:ind w:left="0" w:firstLine="0"/>
        <w:rPr>
          <w:b w:val="0"/>
          <w:bCs w:val="0"/>
          <w:lang w:val="es-ES" w:eastAsia="es-ES"/>
        </w:rPr>
      </w:pPr>
      <w:r w:rsidRPr="00A90FFD">
        <w:rPr>
          <w:b w:val="0"/>
          <w:bCs w:val="0"/>
          <w:lang w:val="es-ES" w:eastAsia="es-ES"/>
        </w:rPr>
        <w:t>T</w:t>
      </w:r>
      <w:r w:rsidR="00F074A2" w:rsidRPr="00A90FFD">
        <w:rPr>
          <w:b w:val="0"/>
          <w:bCs w:val="0"/>
          <w:lang w:val="es-ES" w:eastAsia="es-ES"/>
        </w:rPr>
        <w:t>rayectoria académica</w:t>
      </w:r>
      <w:r w:rsidRPr="00A90FFD">
        <w:rPr>
          <w:b w:val="0"/>
          <w:bCs w:val="0"/>
          <w:lang w:val="es-ES" w:eastAsia="es-ES"/>
        </w:rPr>
        <w:t xml:space="preserve"> </w:t>
      </w:r>
    </w:p>
    <w:p w:rsidR="004C047A" w:rsidRPr="00A90FFD" w:rsidRDefault="004C047A" w:rsidP="00A90FFD">
      <w:pPr>
        <w:pStyle w:val="Ttulo4"/>
        <w:numPr>
          <w:ilvl w:val="0"/>
          <w:numId w:val="17"/>
        </w:numPr>
        <w:shd w:val="clear" w:color="auto" w:fill="FFFFFF"/>
        <w:spacing w:before="0" w:beforeAutospacing="0" w:after="0" w:afterAutospacing="0" w:line="360" w:lineRule="auto"/>
        <w:ind w:left="0" w:firstLine="0"/>
        <w:rPr>
          <w:b w:val="0"/>
          <w:bCs w:val="0"/>
          <w:lang w:val="es-ES" w:eastAsia="es-ES"/>
        </w:rPr>
      </w:pPr>
      <w:r w:rsidRPr="00A90FFD">
        <w:rPr>
          <w:b w:val="0"/>
          <w:bCs w:val="0"/>
          <w:lang w:val="es-ES" w:eastAsia="es-ES"/>
        </w:rPr>
        <w:t>Reconocimiento P</w:t>
      </w:r>
      <w:r w:rsidR="00F074A2" w:rsidRPr="00A90FFD">
        <w:rPr>
          <w:b w:val="0"/>
          <w:bCs w:val="0"/>
          <w:lang w:val="es-ES" w:eastAsia="es-ES"/>
        </w:rPr>
        <w:t>rofesional</w:t>
      </w:r>
    </w:p>
    <w:p w:rsidR="00F074A2" w:rsidRPr="00A90FFD" w:rsidRDefault="004C047A" w:rsidP="00A90FFD">
      <w:pPr>
        <w:pStyle w:val="Ttulo4"/>
        <w:numPr>
          <w:ilvl w:val="0"/>
          <w:numId w:val="17"/>
        </w:numPr>
        <w:shd w:val="clear" w:color="auto" w:fill="FFFFFF"/>
        <w:spacing w:before="0" w:beforeAutospacing="0" w:after="0" w:afterAutospacing="0" w:line="360" w:lineRule="auto"/>
        <w:ind w:left="0" w:firstLine="0"/>
        <w:rPr>
          <w:b w:val="0"/>
          <w:bCs w:val="0"/>
          <w:lang w:val="es-ES" w:eastAsia="es-ES"/>
        </w:rPr>
      </w:pPr>
      <w:r w:rsidRPr="00A90FFD">
        <w:rPr>
          <w:b w:val="0"/>
          <w:bCs w:val="0"/>
          <w:lang w:val="es-ES" w:eastAsia="es-ES"/>
        </w:rPr>
        <w:t>Afinidad profesional/académica con las carreras que realizan la colación</w:t>
      </w:r>
    </w:p>
    <w:p w:rsidR="00F74A9B" w:rsidRPr="00A90FFD" w:rsidRDefault="00F74A9B" w:rsidP="00A90FFD">
      <w:pPr>
        <w:pStyle w:val="Ttulo4"/>
        <w:shd w:val="clear" w:color="auto" w:fill="FFFFFF"/>
        <w:spacing w:before="0" w:beforeAutospacing="0" w:after="0" w:afterAutospacing="0" w:line="360" w:lineRule="auto"/>
        <w:rPr>
          <w:b w:val="0"/>
          <w:bCs w:val="0"/>
          <w:lang w:val="es-ES" w:eastAsia="es-ES"/>
        </w:rPr>
      </w:pPr>
    </w:p>
    <w:p w:rsidR="00F074A2" w:rsidRDefault="00CB40BB" w:rsidP="00A90FFD">
      <w:pPr>
        <w:pStyle w:val="Ttulo4"/>
        <w:shd w:val="clear" w:color="auto" w:fill="FFFFFF"/>
        <w:spacing w:before="0" w:beforeAutospacing="0" w:after="0" w:afterAutospacing="0" w:line="360" w:lineRule="auto"/>
        <w:rPr>
          <w:b w:val="0"/>
          <w:bCs w:val="0"/>
          <w:lang w:val="es-ES" w:eastAsia="es-ES"/>
        </w:rPr>
      </w:pPr>
      <w:r w:rsidRPr="00A90FFD">
        <w:rPr>
          <w:b w:val="0"/>
          <w:bCs w:val="0"/>
          <w:lang w:val="es-ES" w:eastAsia="es-ES"/>
        </w:rPr>
        <w:t xml:space="preserve">Dos meses antes del Acto, </w:t>
      </w:r>
      <w:r w:rsidR="00F074A2" w:rsidRPr="00A90FFD">
        <w:rPr>
          <w:b w:val="0"/>
          <w:bCs w:val="0"/>
          <w:lang w:val="es-ES" w:eastAsia="es-ES"/>
        </w:rPr>
        <w:t>Rectora</w:t>
      </w:r>
      <w:r w:rsidR="004C047A" w:rsidRPr="00A90FFD">
        <w:rPr>
          <w:b w:val="0"/>
          <w:bCs w:val="0"/>
          <w:lang w:val="es-ES" w:eastAsia="es-ES"/>
        </w:rPr>
        <w:t>do</w:t>
      </w:r>
      <w:r w:rsidR="00F074A2" w:rsidRPr="00A90FFD">
        <w:rPr>
          <w:b w:val="0"/>
          <w:bCs w:val="0"/>
          <w:lang w:val="es-ES" w:eastAsia="es-ES"/>
        </w:rPr>
        <w:t xml:space="preserve"> </w:t>
      </w:r>
      <w:r w:rsidRPr="00A90FFD">
        <w:rPr>
          <w:b w:val="0"/>
          <w:bCs w:val="0"/>
          <w:lang w:val="es-ES" w:eastAsia="es-ES"/>
        </w:rPr>
        <w:t xml:space="preserve">deberá definir al/los </w:t>
      </w:r>
      <w:r w:rsidR="00F074A2" w:rsidRPr="00A90FFD">
        <w:rPr>
          <w:b w:val="0"/>
          <w:bCs w:val="0"/>
          <w:lang w:val="es-ES" w:eastAsia="es-ES"/>
        </w:rPr>
        <w:t>Orador</w:t>
      </w:r>
      <w:r w:rsidRPr="00A90FFD">
        <w:rPr>
          <w:b w:val="0"/>
          <w:bCs w:val="0"/>
          <w:lang w:val="es-ES" w:eastAsia="es-ES"/>
        </w:rPr>
        <w:t xml:space="preserve">/es Huésped, </w:t>
      </w:r>
      <w:r w:rsidR="00F074A2" w:rsidRPr="00A90FFD">
        <w:rPr>
          <w:b w:val="0"/>
          <w:bCs w:val="0"/>
          <w:lang w:val="es-ES" w:eastAsia="es-ES"/>
        </w:rPr>
        <w:t xml:space="preserve">con el apoyo de </w:t>
      </w:r>
      <w:r w:rsidRPr="00A90FFD">
        <w:rPr>
          <w:b w:val="0"/>
          <w:bCs w:val="0"/>
          <w:lang w:val="es-ES" w:eastAsia="es-ES"/>
        </w:rPr>
        <w:t>Dircom</w:t>
      </w:r>
      <w:r w:rsidR="00F074A2" w:rsidRPr="00A90FFD">
        <w:rPr>
          <w:b w:val="0"/>
          <w:bCs w:val="0"/>
          <w:lang w:val="es-ES" w:eastAsia="es-ES"/>
        </w:rPr>
        <w:t xml:space="preserve"> en cuanto a sugerencia </w:t>
      </w:r>
      <w:r w:rsidR="00F74A9B" w:rsidRPr="00A90FFD">
        <w:rPr>
          <w:b w:val="0"/>
          <w:bCs w:val="0"/>
          <w:lang w:val="es-ES" w:eastAsia="es-ES"/>
        </w:rPr>
        <w:t>de personalidades</w:t>
      </w:r>
      <w:r w:rsidR="004C047A" w:rsidRPr="00A90FFD">
        <w:rPr>
          <w:b w:val="0"/>
          <w:bCs w:val="0"/>
          <w:lang w:val="es-ES" w:eastAsia="es-ES"/>
        </w:rPr>
        <w:t xml:space="preserve"> </w:t>
      </w:r>
      <w:r w:rsidR="00F074A2" w:rsidRPr="00A90FFD">
        <w:rPr>
          <w:b w:val="0"/>
          <w:bCs w:val="0"/>
          <w:lang w:val="es-ES" w:eastAsia="es-ES"/>
        </w:rPr>
        <w:t>y gestión de la invitaci</w:t>
      </w:r>
      <w:r w:rsidR="004C047A" w:rsidRPr="00A90FFD">
        <w:rPr>
          <w:b w:val="0"/>
          <w:bCs w:val="0"/>
          <w:lang w:val="es-ES" w:eastAsia="es-ES"/>
        </w:rPr>
        <w:t>ón del</w:t>
      </w:r>
      <w:r w:rsidRPr="00A90FFD">
        <w:rPr>
          <w:b w:val="0"/>
          <w:bCs w:val="0"/>
          <w:lang w:val="es-ES" w:eastAsia="es-ES"/>
        </w:rPr>
        <w:t>/los</w:t>
      </w:r>
      <w:r w:rsidR="004C047A" w:rsidRPr="00A90FFD">
        <w:rPr>
          <w:b w:val="0"/>
          <w:bCs w:val="0"/>
          <w:lang w:val="es-ES" w:eastAsia="es-ES"/>
        </w:rPr>
        <w:t xml:space="preserve"> mismo</w:t>
      </w:r>
      <w:r w:rsidRPr="00A90FFD">
        <w:rPr>
          <w:b w:val="0"/>
          <w:bCs w:val="0"/>
          <w:lang w:val="es-ES" w:eastAsia="es-ES"/>
        </w:rPr>
        <w:t>s</w:t>
      </w:r>
      <w:r w:rsidR="004C047A" w:rsidRPr="00A90FFD">
        <w:rPr>
          <w:b w:val="0"/>
          <w:bCs w:val="0"/>
          <w:lang w:val="es-ES" w:eastAsia="es-ES"/>
        </w:rPr>
        <w:t>.</w:t>
      </w:r>
      <w:r w:rsidRPr="00A90FFD">
        <w:rPr>
          <w:b w:val="0"/>
          <w:bCs w:val="0"/>
          <w:lang w:val="es-ES" w:eastAsia="es-ES"/>
        </w:rPr>
        <w:t xml:space="preserve"> La invitación se realizará mediante una nota formal firmada por el/la Rector/a.</w:t>
      </w:r>
    </w:p>
    <w:p w:rsidR="00590CAD" w:rsidRPr="00A90FFD" w:rsidRDefault="00590CAD" w:rsidP="00A90FFD">
      <w:pPr>
        <w:pStyle w:val="Ttulo4"/>
        <w:shd w:val="clear" w:color="auto" w:fill="FFFFFF"/>
        <w:spacing w:before="0" w:beforeAutospacing="0" w:after="0" w:afterAutospacing="0" w:line="360" w:lineRule="auto"/>
        <w:rPr>
          <w:b w:val="0"/>
          <w:bCs w:val="0"/>
          <w:lang w:val="es-ES" w:eastAsia="es-ES"/>
        </w:rPr>
      </w:pPr>
    </w:p>
    <w:p w:rsidR="007A0EAE" w:rsidRPr="00A90FFD" w:rsidRDefault="007A0EAE" w:rsidP="00A90FFD">
      <w:pPr>
        <w:widowControl w:val="0"/>
        <w:autoSpaceDE w:val="0"/>
        <w:autoSpaceDN w:val="0"/>
        <w:adjustRightInd w:val="0"/>
        <w:spacing w:after="0" w:line="360" w:lineRule="auto"/>
        <w:rPr>
          <w:rFonts w:ascii="Times New Roman" w:hAnsi="Times New Roman" w:cs="Times New Roman"/>
          <w:sz w:val="24"/>
          <w:szCs w:val="24"/>
        </w:rPr>
      </w:pPr>
    </w:p>
    <w:p w:rsidR="00B86D08" w:rsidRPr="00590CAD" w:rsidRDefault="007A0EAE" w:rsidP="00590CAD">
      <w:pPr>
        <w:pStyle w:val="Prrafodelista"/>
        <w:widowControl w:val="0"/>
        <w:numPr>
          <w:ilvl w:val="1"/>
          <w:numId w:val="31"/>
        </w:numPr>
        <w:autoSpaceDE w:val="0"/>
        <w:autoSpaceDN w:val="0"/>
        <w:adjustRightInd w:val="0"/>
        <w:spacing w:after="0" w:line="360" w:lineRule="auto"/>
        <w:ind w:left="0" w:firstLine="0"/>
        <w:rPr>
          <w:rFonts w:ascii="Times New Roman" w:hAnsi="Times New Roman" w:cs="Times New Roman"/>
          <w:b/>
          <w:sz w:val="24"/>
          <w:szCs w:val="24"/>
        </w:rPr>
      </w:pPr>
      <w:r w:rsidRPr="00590CAD">
        <w:rPr>
          <w:rFonts w:ascii="Times New Roman" w:hAnsi="Times New Roman" w:cs="Times New Roman"/>
          <w:b/>
          <w:sz w:val="24"/>
          <w:szCs w:val="24"/>
        </w:rPr>
        <w:t>Discurso Graduado</w:t>
      </w:r>
    </w:p>
    <w:p w:rsidR="00000BF5" w:rsidRPr="00A90FFD" w:rsidRDefault="00000BF5"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E</w:t>
      </w:r>
      <w:r w:rsidR="00E46CB2" w:rsidRPr="00A90FFD">
        <w:rPr>
          <w:rFonts w:ascii="Times New Roman" w:hAnsi="Times New Roman" w:cs="Times New Roman"/>
          <w:sz w:val="24"/>
          <w:szCs w:val="24"/>
        </w:rPr>
        <w:t>n las</w:t>
      </w:r>
      <w:r w:rsidRPr="00A90FFD">
        <w:rPr>
          <w:rFonts w:ascii="Times New Roman" w:hAnsi="Times New Roman" w:cs="Times New Roman"/>
          <w:sz w:val="24"/>
          <w:szCs w:val="24"/>
        </w:rPr>
        <w:t xml:space="preserve"> colaciones</w:t>
      </w:r>
      <w:r w:rsidR="00F74A9B" w:rsidRPr="00A90FFD">
        <w:rPr>
          <w:rFonts w:ascii="Times New Roman" w:hAnsi="Times New Roman" w:cs="Times New Roman"/>
          <w:sz w:val="24"/>
          <w:szCs w:val="24"/>
        </w:rPr>
        <w:t xml:space="preserve"> de grado s</w:t>
      </w:r>
      <w:r w:rsidR="00E46CB2" w:rsidRPr="00A90FFD">
        <w:rPr>
          <w:rFonts w:ascii="Times New Roman" w:hAnsi="Times New Roman" w:cs="Times New Roman"/>
          <w:sz w:val="24"/>
          <w:szCs w:val="24"/>
        </w:rPr>
        <w:t>e contará con un discurso por parte de un graduado destacado que realizará una reflexión en representación de sus compañeros de carrera y de las demás carreras que realizan la graduación en la misma jornada.</w:t>
      </w:r>
    </w:p>
    <w:p w:rsidR="00B86D08" w:rsidRPr="00A90FFD" w:rsidRDefault="00B86D08" w:rsidP="00A90FFD">
      <w:pPr>
        <w:widowControl w:val="0"/>
        <w:autoSpaceDE w:val="0"/>
        <w:autoSpaceDN w:val="0"/>
        <w:adjustRightInd w:val="0"/>
        <w:spacing w:after="0" w:line="360" w:lineRule="auto"/>
        <w:rPr>
          <w:rFonts w:ascii="Times New Roman" w:hAnsi="Times New Roman" w:cs="Times New Roman"/>
          <w:sz w:val="24"/>
          <w:szCs w:val="24"/>
        </w:rPr>
      </w:pPr>
    </w:p>
    <w:p w:rsidR="00E46CB2" w:rsidRPr="00A90FFD" w:rsidRDefault="00E46CB2"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Será responsabilidad de los Decanos y Directores de Carreras, seleccionar al graduado que brindará el discurso, para lo cual </w:t>
      </w:r>
      <w:r w:rsidR="00CB40BB" w:rsidRPr="00A90FFD">
        <w:rPr>
          <w:rFonts w:ascii="Times New Roman" w:hAnsi="Times New Roman" w:cs="Times New Roman"/>
          <w:sz w:val="24"/>
          <w:szCs w:val="24"/>
        </w:rPr>
        <w:t>Dircom</w:t>
      </w:r>
      <w:r w:rsidRPr="00A90FFD">
        <w:rPr>
          <w:rFonts w:ascii="Times New Roman" w:hAnsi="Times New Roman" w:cs="Times New Roman"/>
          <w:sz w:val="24"/>
          <w:szCs w:val="24"/>
        </w:rPr>
        <w:t xml:space="preserve"> solicitará 45 días antes del evento</w:t>
      </w:r>
      <w:r w:rsidR="004C047A" w:rsidRPr="00A90FFD">
        <w:rPr>
          <w:rFonts w:ascii="Times New Roman" w:hAnsi="Times New Roman" w:cs="Times New Roman"/>
          <w:sz w:val="24"/>
          <w:szCs w:val="24"/>
        </w:rPr>
        <w:t xml:space="preserve"> un listado de tres graduados destacados</w:t>
      </w:r>
      <w:r w:rsidR="00FF61B5">
        <w:rPr>
          <w:rFonts w:ascii="Times New Roman" w:hAnsi="Times New Roman" w:cs="Times New Roman"/>
          <w:sz w:val="24"/>
          <w:szCs w:val="24"/>
        </w:rPr>
        <w:t xml:space="preserve"> (en o</w:t>
      </w:r>
      <w:r w:rsidRPr="00A90FFD">
        <w:rPr>
          <w:rFonts w:ascii="Times New Roman" w:hAnsi="Times New Roman" w:cs="Times New Roman"/>
          <w:sz w:val="24"/>
          <w:szCs w:val="24"/>
        </w:rPr>
        <w:t>rden de recomendación)</w:t>
      </w:r>
      <w:r w:rsidR="004C047A" w:rsidRPr="00A90FFD">
        <w:rPr>
          <w:rFonts w:ascii="Times New Roman" w:hAnsi="Times New Roman" w:cs="Times New Roman"/>
          <w:sz w:val="24"/>
          <w:szCs w:val="24"/>
        </w:rPr>
        <w:t xml:space="preserve"> para </w:t>
      </w:r>
      <w:r w:rsidRPr="00A90FFD">
        <w:rPr>
          <w:rFonts w:ascii="Times New Roman" w:hAnsi="Times New Roman" w:cs="Times New Roman"/>
          <w:sz w:val="24"/>
          <w:szCs w:val="24"/>
        </w:rPr>
        <w:t>efectuar la convocatoria.</w:t>
      </w:r>
    </w:p>
    <w:p w:rsidR="00B86D08" w:rsidRPr="00A90FFD" w:rsidRDefault="00B86D08" w:rsidP="00A90FFD">
      <w:pPr>
        <w:widowControl w:val="0"/>
        <w:autoSpaceDE w:val="0"/>
        <w:autoSpaceDN w:val="0"/>
        <w:adjustRightInd w:val="0"/>
        <w:spacing w:after="0" w:line="360" w:lineRule="auto"/>
        <w:rPr>
          <w:rFonts w:ascii="Times New Roman" w:hAnsi="Times New Roman" w:cs="Times New Roman"/>
          <w:sz w:val="24"/>
          <w:szCs w:val="24"/>
        </w:rPr>
      </w:pPr>
    </w:p>
    <w:p w:rsidR="004C047A" w:rsidRPr="00A90FFD" w:rsidRDefault="004C047A"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El criterio de selección de los graduados </w:t>
      </w:r>
      <w:r w:rsidR="00FF61B5">
        <w:rPr>
          <w:rFonts w:ascii="Times New Roman" w:hAnsi="Times New Roman" w:cs="Times New Roman"/>
          <w:sz w:val="24"/>
          <w:szCs w:val="24"/>
        </w:rPr>
        <w:t>deberá responder</w:t>
      </w:r>
      <w:r w:rsidR="00CB40BB" w:rsidRPr="00A90FFD">
        <w:rPr>
          <w:rFonts w:ascii="Times New Roman" w:hAnsi="Times New Roman" w:cs="Times New Roman"/>
          <w:sz w:val="24"/>
          <w:szCs w:val="24"/>
        </w:rPr>
        <w:t xml:space="preserve"> a</w:t>
      </w:r>
      <w:r w:rsidRPr="00A90FFD">
        <w:rPr>
          <w:rFonts w:ascii="Times New Roman" w:hAnsi="Times New Roman" w:cs="Times New Roman"/>
          <w:sz w:val="24"/>
          <w:szCs w:val="24"/>
        </w:rPr>
        <w:t>:</w:t>
      </w:r>
      <w:r w:rsidR="00E46CB2" w:rsidRPr="00A90FFD">
        <w:rPr>
          <w:rFonts w:ascii="Times New Roman" w:hAnsi="Times New Roman" w:cs="Times New Roman"/>
          <w:sz w:val="24"/>
          <w:szCs w:val="24"/>
        </w:rPr>
        <w:t xml:space="preserve"> méritos académicos; sentido</w:t>
      </w:r>
      <w:r w:rsidRPr="00A90FFD">
        <w:rPr>
          <w:rFonts w:ascii="Times New Roman" w:hAnsi="Times New Roman" w:cs="Times New Roman"/>
          <w:sz w:val="24"/>
          <w:szCs w:val="24"/>
        </w:rPr>
        <w:t xml:space="preserve"> de identificación con la institución</w:t>
      </w:r>
      <w:r w:rsidR="00E46CB2" w:rsidRPr="00A90FFD">
        <w:rPr>
          <w:rFonts w:ascii="Times New Roman" w:hAnsi="Times New Roman" w:cs="Times New Roman"/>
          <w:sz w:val="24"/>
          <w:szCs w:val="24"/>
        </w:rPr>
        <w:t>; v</w:t>
      </w:r>
      <w:r w:rsidRPr="00A90FFD">
        <w:rPr>
          <w:rFonts w:ascii="Times New Roman" w:hAnsi="Times New Roman" w:cs="Times New Roman"/>
          <w:sz w:val="24"/>
          <w:szCs w:val="24"/>
        </w:rPr>
        <w:t>alores</w:t>
      </w:r>
      <w:r w:rsidR="00E46CB2" w:rsidRPr="00A90FFD">
        <w:rPr>
          <w:rFonts w:ascii="Times New Roman" w:hAnsi="Times New Roman" w:cs="Times New Roman"/>
          <w:sz w:val="24"/>
          <w:szCs w:val="24"/>
        </w:rPr>
        <w:t>; o</w:t>
      </w:r>
      <w:r w:rsidRPr="00A90FFD">
        <w:rPr>
          <w:rFonts w:ascii="Times New Roman" w:hAnsi="Times New Roman" w:cs="Times New Roman"/>
          <w:sz w:val="24"/>
          <w:szCs w:val="24"/>
        </w:rPr>
        <w:t>ratoria</w:t>
      </w:r>
      <w:r w:rsidR="00E46CB2" w:rsidRPr="00A90FFD">
        <w:rPr>
          <w:rFonts w:ascii="Times New Roman" w:hAnsi="Times New Roman" w:cs="Times New Roman"/>
          <w:sz w:val="24"/>
          <w:szCs w:val="24"/>
        </w:rPr>
        <w:t xml:space="preserve"> y e</w:t>
      </w:r>
      <w:r w:rsidRPr="00A90FFD">
        <w:rPr>
          <w:rFonts w:ascii="Times New Roman" w:hAnsi="Times New Roman" w:cs="Times New Roman"/>
          <w:sz w:val="24"/>
          <w:szCs w:val="24"/>
        </w:rPr>
        <w:t xml:space="preserve">mpatía </w:t>
      </w:r>
      <w:r w:rsidR="00E46CB2" w:rsidRPr="00A90FFD">
        <w:rPr>
          <w:rFonts w:ascii="Times New Roman" w:hAnsi="Times New Roman" w:cs="Times New Roman"/>
          <w:sz w:val="24"/>
          <w:szCs w:val="24"/>
        </w:rPr>
        <w:t>con compañeros y docentes.</w:t>
      </w:r>
    </w:p>
    <w:p w:rsidR="00F74A9B" w:rsidRPr="00A90FFD" w:rsidRDefault="00F74A9B" w:rsidP="00A90FFD">
      <w:pPr>
        <w:widowControl w:val="0"/>
        <w:autoSpaceDE w:val="0"/>
        <w:autoSpaceDN w:val="0"/>
        <w:adjustRightInd w:val="0"/>
        <w:spacing w:after="0" w:line="360" w:lineRule="auto"/>
        <w:rPr>
          <w:rFonts w:ascii="Times New Roman" w:hAnsi="Times New Roman" w:cs="Times New Roman"/>
          <w:sz w:val="24"/>
          <w:szCs w:val="24"/>
        </w:rPr>
      </w:pPr>
    </w:p>
    <w:p w:rsidR="009A569D" w:rsidRPr="00A90FFD" w:rsidRDefault="00FF61B5" w:rsidP="00A90FF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Será responsabilidad del Centro de Egresados y Empleabilidad (bajo la supervisión de Dircom)</w:t>
      </w:r>
      <w:r w:rsidR="00E46CB2" w:rsidRPr="00A90FFD">
        <w:rPr>
          <w:rFonts w:ascii="Times New Roman" w:hAnsi="Times New Roman" w:cs="Times New Roman"/>
          <w:sz w:val="24"/>
          <w:szCs w:val="24"/>
        </w:rPr>
        <w:t xml:space="preserve"> </w:t>
      </w:r>
      <w:r>
        <w:rPr>
          <w:rFonts w:ascii="Times New Roman" w:hAnsi="Times New Roman" w:cs="Times New Roman"/>
          <w:sz w:val="24"/>
          <w:szCs w:val="24"/>
        </w:rPr>
        <w:t xml:space="preserve">contactar a los alumnos elegidos para pronunciar los discursos. Asimismo, deberá contratar </w:t>
      </w:r>
      <w:r w:rsidR="009A569D" w:rsidRPr="00A90FFD">
        <w:rPr>
          <w:rFonts w:ascii="Times New Roman" w:hAnsi="Times New Roman" w:cs="Times New Roman"/>
          <w:sz w:val="24"/>
          <w:szCs w:val="24"/>
        </w:rPr>
        <w:t>un Profesor especializado en oratoria para reali</w:t>
      </w:r>
      <w:r>
        <w:rPr>
          <w:rFonts w:ascii="Times New Roman" w:hAnsi="Times New Roman" w:cs="Times New Roman"/>
          <w:sz w:val="24"/>
          <w:szCs w:val="24"/>
        </w:rPr>
        <w:t>zar un coaching a los egresados de modo tal de colaborar con</w:t>
      </w:r>
      <w:r w:rsidR="009A569D" w:rsidRPr="00A90FFD">
        <w:rPr>
          <w:rFonts w:ascii="Times New Roman" w:hAnsi="Times New Roman" w:cs="Times New Roman"/>
          <w:sz w:val="24"/>
          <w:szCs w:val="24"/>
        </w:rPr>
        <w:t xml:space="preserve"> la preparación, producción y oratoria de sus discursos.</w:t>
      </w:r>
    </w:p>
    <w:p w:rsidR="00B86D08" w:rsidRPr="00A90FFD" w:rsidRDefault="00B86D08" w:rsidP="00A90FFD">
      <w:pPr>
        <w:widowControl w:val="0"/>
        <w:autoSpaceDE w:val="0"/>
        <w:autoSpaceDN w:val="0"/>
        <w:adjustRightInd w:val="0"/>
        <w:spacing w:after="0" w:line="360" w:lineRule="auto"/>
        <w:jc w:val="both"/>
        <w:rPr>
          <w:rFonts w:ascii="Times New Roman" w:hAnsi="Times New Roman" w:cs="Times New Roman"/>
          <w:sz w:val="24"/>
          <w:szCs w:val="24"/>
        </w:rPr>
      </w:pPr>
    </w:p>
    <w:p w:rsidR="00DF1FD4" w:rsidRPr="00A90FFD" w:rsidRDefault="009A569D" w:rsidP="00A90FFD">
      <w:pPr>
        <w:widowControl w:val="0"/>
        <w:autoSpaceDE w:val="0"/>
        <w:autoSpaceDN w:val="0"/>
        <w:adjustRightInd w:val="0"/>
        <w:spacing w:after="0" w:line="360" w:lineRule="auto"/>
        <w:jc w:val="both"/>
        <w:rPr>
          <w:rFonts w:ascii="Times New Roman" w:hAnsi="Times New Roman" w:cs="Times New Roman"/>
          <w:sz w:val="24"/>
          <w:szCs w:val="24"/>
        </w:rPr>
      </w:pPr>
      <w:r w:rsidRPr="00A90FFD">
        <w:rPr>
          <w:rFonts w:ascii="Times New Roman" w:hAnsi="Times New Roman" w:cs="Times New Roman"/>
          <w:sz w:val="24"/>
          <w:szCs w:val="24"/>
        </w:rPr>
        <w:t>E</w:t>
      </w:r>
      <w:r w:rsidR="00CB40BB" w:rsidRPr="00A90FFD">
        <w:rPr>
          <w:rFonts w:ascii="Times New Roman" w:hAnsi="Times New Roman" w:cs="Times New Roman"/>
          <w:sz w:val="24"/>
          <w:szCs w:val="24"/>
        </w:rPr>
        <w:t>n cuanto al contenido de los mismos, los</w:t>
      </w:r>
      <w:r w:rsidRPr="00A90FFD">
        <w:rPr>
          <w:rFonts w:ascii="Times New Roman" w:hAnsi="Times New Roman" w:cs="Times New Roman"/>
          <w:sz w:val="24"/>
          <w:szCs w:val="24"/>
        </w:rPr>
        <w:t xml:space="preserve"> discursos tienen como objetivo </w:t>
      </w:r>
      <w:r w:rsidR="00185E25" w:rsidRPr="00A90FFD">
        <w:rPr>
          <w:rFonts w:ascii="Times New Roman" w:hAnsi="Times New Roman" w:cs="Times New Roman"/>
          <w:sz w:val="24"/>
          <w:szCs w:val="24"/>
        </w:rPr>
        <w:t xml:space="preserve">ofrecer </w:t>
      </w:r>
      <w:r w:rsidRPr="00A90FFD">
        <w:rPr>
          <w:rFonts w:ascii="Times New Roman" w:hAnsi="Times New Roman" w:cs="Times New Roman"/>
          <w:sz w:val="24"/>
          <w:szCs w:val="24"/>
        </w:rPr>
        <w:t>una reflexión inspiradora y motiva</w:t>
      </w:r>
      <w:r w:rsidR="00CB40BB" w:rsidRPr="00A90FFD">
        <w:rPr>
          <w:rFonts w:ascii="Times New Roman" w:hAnsi="Times New Roman" w:cs="Times New Roman"/>
          <w:sz w:val="24"/>
          <w:szCs w:val="24"/>
        </w:rPr>
        <w:t>cional</w:t>
      </w:r>
      <w:r w:rsidRPr="00A90FFD">
        <w:rPr>
          <w:rFonts w:ascii="Times New Roman" w:hAnsi="Times New Roman" w:cs="Times New Roman"/>
          <w:sz w:val="24"/>
          <w:szCs w:val="24"/>
        </w:rPr>
        <w:t xml:space="preserve"> en relación a sus experiencias como </w:t>
      </w:r>
      <w:r w:rsidR="00CB40BB" w:rsidRPr="00A90FFD">
        <w:rPr>
          <w:rFonts w:ascii="Times New Roman" w:hAnsi="Times New Roman" w:cs="Times New Roman"/>
          <w:sz w:val="24"/>
          <w:szCs w:val="24"/>
        </w:rPr>
        <w:t>estudiantes</w:t>
      </w:r>
      <w:r w:rsidRPr="00A90FFD">
        <w:rPr>
          <w:rFonts w:ascii="Times New Roman" w:hAnsi="Times New Roman" w:cs="Times New Roman"/>
          <w:sz w:val="24"/>
          <w:szCs w:val="24"/>
        </w:rPr>
        <w:t xml:space="preserve"> en la </w:t>
      </w:r>
      <w:r w:rsidR="00CB40BB" w:rsidRPr="00A90FFD">
        <w:rPr>
          <w:rFonts w:ascii="Times New Roman" w:hAnsi="Times New Roman" w:cs="Times New Roman"/>
          <w:sz w:val="24"/>
          <w:szCs w:val="24"/>
        </w:rPr>
        <w:t>institución</w:t>
      </w:r>
      <w:r w:rsidRPr="00A90FFD">
        <w:rPr>
          <w:rFonts w:ascii="Times New Roman" w:hAnsi="Times New Roman" w:cs="Times New Roman"/>
          <w:sz w:val="24"/>
          <w:szCs w:val="24"/>
        </w:rPr>
        <w:t xml:space="preserve"> y sobre </w:t>
      </w:r>
      <w:r w:rsidR="00CB40BB" w:rsidRPr="00A90FFD">
        <w:rPr>
          <w:rFonts w:ascii="Times New Roman" w:hAnsi="Times New Roman" w:cs="Times New Roman"/>
          <w:sz w:val="24"/>
          <w:szCs w:val="24"/>
        </w:rPr>
        <w:t>las expectativas acerca d</w:t>
      </w:r>
      <w:r w:rsidRPr="00A90FFD">
        <w:rPr>
          <w:rFonts w:ascii="Times New Roman" w:hAnsi="Times New Roman" w:cs="Times New Roman"/>
          <w:sz w:val="24"/>
          <w:szCs w:val="24"/>
        </w:rPr>
        <w:t>el fut</w:t>
      </w:r>
      <w:r w:rsidR="00CB40BB" w:rsidRPr="00A90FFD">
        <w:rPr>
          <w:rFonts w:ascii="Times New Roman" w:hAnsi="Times New Roman" w:cs="Times New Roman"/>
          <w:sz w:val="24"/>
          <w:szCs w:val="24"/>
        </w:rPr>
        <w:t>uro profesional.</w:t>
      </w:r>
    </w:p>
    <w:p w:rsidR="00DF1FD4" w:rsidRDefault="00DF1FD4" w:rsidP="00A90FFD">
      <w:pPr>
        <w:widowControl w:val="0"/>
        <w:autoSpaceDE w:val="0"/>
        <w:autoSpaceDN w:val="0"/>
        <w:adjustRightInd w:val="0"/>
        <w:spacing w:after="0" w:line="360" w:lineRule="auto"/>
        <w:jc w:val="both"/>
        <w:rPr>
          <w:rFonts w:ascii="Times New Roman" w:hAnsi="Times New Roman" w:cs="Times New Roman"/>
          <w:sz w:val="24"/>
          <w:szCs w:val="24"/>
        </w:rPr>
      </w:pPr>
    </w:p>
    <w:p w:rsidR="007D1575" w:rsidRDefault="007D1575" w:rsidP="00A90FFD">
      <w:pPr>
        <w:widowControl w:val="0"/>
        <w:autoSpaceDE w:val="0"/>
        <w:autoSpaceDN w:val="0"/>
        <w:adjustRightInd w:val="0"/>
        <w:spacing w:after="0" w:line="360" w:lineRule="auto"/>
        <w:jc w:val="both"/>
        <w:rPr>
          <w:rFonts w:ascii="Times New Roman" w:hAnsi="Times New Roman" w:cs="Times New Roman"/>
          <w:sz w:val="24"/>
          <w:szCs w:val="24"/>
        </w:rPr>
      </w:pPr>
    </w:p>
    <w:p w:rsidR="007D1575" w:rsidRDefault="007D1575" w:rsidP="00A90FFD">
      <w:pPr>
        <w:widowControl w:val="0"/>
        <w:autoSpaceDE w:val="0"/>
        <w:autoSpaceDN w:val="0"/>
        <w:adjustRightInd w:val="0"/>
        <w:spacing w:after="0" w:line="360" w:lineRule="auto"/>
        <w:jc w:val="both"/>
        <w:rPr>
          <w:rFonts w:ascii="Times New Roman" w:hAnsi="Times New Roman" w:cs="Times New Roman"/>
          <w:sz w:val="24"/>
          <w:szCs w:val="24"/>
        </w:rPr>
      </w:pPr>
    </w:p>
    <w:p w:rsidR="007D1575" w:rsidRDefault="007D1575" w:rsidP="00A90FFD">
      <w:pPr>
        <w:widowControl w:val="0"/>
        <w:autoSpaceDE w:val="0"/>
        <w:autoSpaceDN w:val="0"/>
        <w:adjustRightInd w:val="0"/>
        <w:spacing w:after="0" w:line="360" w:lineRule="auto"/>
        <w:jc w:val="both"/>
        <w:rPr>
          <w:rFonts w:ascii="Times New Roman" w:hAnsi="Times New Roman" w:cs="Times New Roman"/>
          <w:sz w:val="24"/>
          <w:szCs w:val="24"/>
        </w:rPr>
      </w:pPr>
    </w:p>
    <w:p w:rsidR="007D1575" w:rsidRDefault="007D1575" w:rsidP="00A90FFD">
      <w:pPr>
        <w:widowControl w:val="0"/>
        <w:autoSpaceDE w:val="0"/>
        <w:autoSpaceDN w:val="0"/>
        <w:adjustRightInd w:val="0"/>
        <w:spacing w:after="0" w:line="360" w:lineRule="auto"/>
        <w:jc w:val="both"/>
        <w:rPr>
          <w:rFonts w:ascii="Times New Roman" w:hAnsi="Times New Roman" w:cs="Times New Roman"/>
          <w:sz w:val="24"/>
          <w:szCs w:val="24"/>
        </w:rPr>
      </w:pPr>
    </w:p>
    <w:p w:rsidR="007D1575" w:rsidRDefault="007D1575" w:rsidP="00A90FFD">
      <w:pPr>
        <w:widowControl w:val="0"/>
        <w:autoSpaceDE w:val="0"/>
        <w:autoSpaceDN w:val="0"/>
        <w:adjustRightInd w:val="0"/>
        <w:spacing w:after="0" w:line="360" w:lineRule="auto"/>
        <w:jc w:val="both"/>
        <w:rPr>
          <w:rFonts w:ascii="Times New Roman" w:hAnsi="Times New Roman" w:cs="Times New Roman"/>
          <w:sz w:val="24"/>
          <w:szCs w:val="24"/>
        </w:rPr>
      </w:pPr>
    </w:p>
    <w:p w:rsidR="007D1575" w:rsidRDefault="007D1575" w:rsidP="00A90FFD">
      <w:pPr>
        <w:widowControl w:val="0"/>
        <w:autoSpaceDE w:val="0"/>
        <w:autoSpaceDN w:val="0"/>
        <w:adjustRightInd w:val="0"/>
        <w:spacing w:after="0" w:line="360" w:lineRule="auto"/>
        <w:jc w:val="both"/>
        <w:rPr>
          <w:rFonts w:ascii="Times New Roman" w:hAnsi="Times New Roman" w:cs="Times New Roman"/>
          <w:sz w:val="24"/>
          <w:szCs w:val="24"/>
        </w:rPr>
      </w:pPr>
    </w:p>
    <w:p w:rsidR="00590CAD" w:rsidRPr="00A90FFD" w:rsidRDefault="00590CAD" w:rsidP="00A90FFD">
      <w:pPr>
        <w:widowControl w:val="0"/>
        <w:autoSpaceDE w:val="0"/>
        <w:autoSpaceDN w:val="0"/>
        <w:adjustRightInd w:val="0"/>
        <w:spacing w:after="0" w:line="360" w:lineRule="auto"/>
        <w:jc w:val="both"/>
        <w:rPr>
          <w:rFonts w:ascii="Times New Roman" w:hAnsi="Times New Roman" w:cs="Times New Roman"/>
          <w:sz w:val="24"/>
          <w:szCs w:val="24"/>
        </w:rPr>
      </w:pPr>
    </w:p>
    <w:p w:rsidR="007D0005" w:rsidRPr="00590CAD" w:rsidRDefault="00A90FFD" w:rsidP="00590CAD">
      <w:pPr>
        <w:pStyle w:val="Prrafodelista"/>
        <w:numPr>
          <w:ilvl w:val="0"/>
          <w:numId w:val="18"/>
        </w:numPr>
        <w:spacing w:after="0" w:line="360" w:lineRule="auto"/>
        <w:ind w:left="0" w:firstLine="0"/>
        <w:jc w:val="both"/>
        <w:rPr>
          <w:rFonts w:ascii="Times New Roman" w:hAnsi="Times New Roman" w:cs="Times New Roman"/>
          <w:sz w:val="24"/>
          <w:szCs w:val="24"/>
        </w:rPr>
      </w:pPr>
      <w:r w:rsidRPr="00590CAD">
        <w:rPr>
          <w:rFonts w:ascii="Times New Roman" w:hAnsi="Times New Roman" w:cs="Times New Roman"/>
          <w:b/>
          <w:sz w:val="24"/>
          <w:szCs w:val="24"/>
        </w:rPr>
        <w:t xml:space="preserve">ACERCA DE LA </w:t>
      </w:r>
      <w:r w:rsidR="00590CAD" w:rsidRPr="00590CAD">
        <w:rPr>
          <w:rFonts w:ascii="Times New Roman" w:hAnsi="Times New Roman" w:cs="Times New Roman"/>
          <w:b/>
          <w:sz w:val="24"/>
          <w:szCs w:val="24"/>
        </w:rPr>
        <w:t xml:space="preserve">ORGANIZACIÓN </w:t>
      </w:r>
      <w:r w:rsidRPr="00590CAD">
        <w:rPr>
          <w:rFonts w:ascii="Times New Roman" w:hAnsi="Times New Roman" w:cs="Times New Roman"/>
          <w:b/>
          <w:sz w:val="24"/>
          <w:szCs w:val="24"/>
        </w:rPr>
        <w:t>DEL EVENTO</w:t>
      </w:r>
    </w:p>
    <w:p w:rsidR="00590CAD" w:rsidRPr="00590CAD" w:rsidRDefault="00590CAD" w:rsidP="00590CAD">
      <w:pPr>
        <w:pStyle w:val="Prrafodelista"/>
        <w:spacing w:after="0" w:line="360" w:lineRule="auto"/>
        <w:ind w:left="0"/>
        <w:jc w:val="both"/>
        <w:rPr>
          <w:rFonts w:ascii="Times New Roman" w:hAnsi="Times New Roman" w:cs="Times New Roman"/>
          <w:b/>
          <w:sz w:val="24"/>
          <w:szCs w:val="24"/>
        </w:rPr>
      </w:pPr>
      <w:r w:rsidRPr="00590CAD">
        <w:rPr>
          <w:rFonts w:ascii="Times New Roman" w:hAnsi="Times New Roman" w:cs="Times New Roman"/>
          <w:b/>
          <w:sz w:val="24"/>
          <w:szCs w:val="24"/>
        </w:rPr>
        <w:t>5.1 Logística Pre-Evento</w:t>
      </w:r>
    </w:p>
    <w:p w:rsidR="00590CAD" w:rsidRPr="00590CAD" w:rsidRDefault="00590CAD" w:rsidP="00590CAD">
      <w:pPr>
        <w:spacing w:after="0" w:line="360" w:lineRule="auto"/>
        <w:rPr>
          <w:rFonts w:ascii="Times New Roman" w:hAnsi="Times New Roman" w:cs="Times New Roman"/>
          <w:sz w:val="24"/>
          <w:szCs w:val="24"/>
        </w:rPr>
      </w:pPr>
      <w:r w:rsidRPr="00590CAD">
        <w:rPr>
          <w:rFonts w:ascii="Times New Roman" w:hAnsi="Times New Roman" w:cs="Times New Roman"/>
          <w:sz w:val="24"/>
          <w:szCs w:val="24"/>
        </w:rPr>
        <w:t>La organización del evento es un trabajo que se corresponde específicamente con la tarea de Dircom.</w:t>
      </w:r>
    </w:p>
    <w:p w:rsidR="00590CAD" w:rsidRDefault="00590CAD" w:rsidP="00590CAD">
      <w:pPr>
        <w:spacing w:after="0" w:line="360" w:lineRule="auto"/>
        <w:rPr>
          <w:rFonts w:ascii="Arial" w:hAnsi="Arial" w:cs="Arial"/>
          <w:sz w:val="24"/>
          <w:szCs w:val="28"/>
        </w:rPr>
      </w:pPr>
      <w:r w:rsidRPr="00590CAD">
        <w:rPr>
          <w:rFonts w:ascii="Times New Roman" w:hAnsi="Times New Roman" w:cs="Times New Roman"/>
          <w:sz w:val="24"/>
          <w:szCs w:val="24"/>
        </w:rPr>
        <w:t>En el siguiente cuadro, se muestran las principales actividades, acciones y responsables.</w:t>
      </w:r>
    </w:p>
    <w:p w:rsidR="00590CAD" w:rsidRDefault="00590CAD" w:rsidP="00590CAD">
      <w:pPr>
        <w:pStyle w:val="Prrafodelista"/>
        <w:spacing w:after="0" w:line="240" w:lineRule="auto"/>
        <w:rPr>
          <w:rFonts w:ascii="Arial" w:hAnsi="Arial" w:cs="Arial"/>
          <w:sz w:val="24"/>
          <w:szCs w:val="28"/>
        </w:rPr>
      </w:pPr>
    </w:p>
    <w:tbl>
      <w:tblPr>
        <w:tblpPr w:leftFromText="141" w:rightFromText="141" w:vertAnchor="text" w:horzAnchor="margin" w:tblpXSpec="center" w:tblpY="147"/>
        <w:tblW w:w="8637" w:type="dxa"/>
        <w:tblLayout w:type="fixed"/>
        <w:tblCellMar>
          <w:left w:w="0" w:type="dxa"/>
          <w:right w:w="0" w:type="dxa"/>
        </w:tblCellMar>
        <w:tblLook w:val="0600" w:firstRow="0" w:lastRow="0" w:firstColumn="0" w:lastColumn="0" w:noHBand="1" w:noVBand="1"/>
      </w:tblPr>
      <w:tblGrid>
        <w:gridCol w:w="2337"/>
        <w:gridCol w:w="4883"/>
        <w:gridCol w:w="1417"/>
      </w:tblGrid>
      <w:tr w:rsidR="00590CAD" w:rsidRPr="00590CAD" w:rsidTr="00590CAD">
        <w:trPr>
          <w:trHeight w:val="648"/>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b/>
                <w:bCs/>
                <w:sz w:val="24"/>
                <w:szCs w:val="24"/>
              </w:rPr>
              <w:t>Actividades</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b/>
                <w:bCs/>
                <w:sz w:val="24"/>
                <w:szCs w:val="24"/>
              </w:rPr>
              <w:t>Acciones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both"/>
              <w:rPr>
                <w:rFonts w:ascii="Times New Roman" w:hAnsi="Times New Roman" w:cs="Times New Roman"/>
                <w:sz w:val="24"/>
                <w:szCs w:val="24"/>
              </w:rPr>
            </w:pPr>
            <w:r w:rsidRPr="00590CAD">
              <w:rPr>
                <w:rFonts w:ascii="Times New Roman" w:hAnsi="Times New Roman" w:cs="Times New Roman"/>
                <w:b/>
                <w:bCs/>
                <w:sz w:val="24"/>
                <w:szCs w:val="24"/>
              </w:rPr>
              <w:t>Responsable</w:t>
            </w:r>
          </w:p>
        </w:tc>
      </w:tr>
      <w:tr w:rsidR="00590CAD" w:rsidRPr="00590CAD" w:rsidTr="00590CAD">
        <w:trPr>
          <w:trHeight w:val="835"/>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Definiciones Generales</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Fecha, Espacio, Cantidad de Colaciones, Distribución de carreras por Acto.</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both"/>
              <w:rPr>
                <w:rFonts w:ascii="Times New Roman" w:hAnsi="Times New Roman" w:cs="Times New Roman"/>
                <w:sz w:val="24"/>
                <w:szCs w:val="24"/>
              </w:rPr>
            </w:pPr>
            <w:r w:rsidRPr="00590CAD">
              <w:rPr>
                <w:rFonts w:ascii="Times New Roman" w:hAnsi="Times New Roman" w:cs="Times New Roman"/>
                <w:bCs/>
                <w:sz w:val="24"/>
                <w:szCs w:val="24"/>
              </w:rPr>
              <w:t>DIRCOM</w:t>
            </w:r>
          </w:p>
        </w:tc>
      </w:tr>
      <w:tr w:rsidR="00590CAD" w:rsidRPr="00590CAD" w:rsidTr="00590CAD">
        <w:trPr>
          <w:trHeight w:val="393"/>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Presupuesto</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Administración y gestión de gastos</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pStyle w:val="Prrafodelista"/>
              <w:spacing w:after="0" w:line="240" w:lineRule="auto"/>
              <w:ind w:left="0"/>
              <w:jc w:val="both"/>
              <w:rPr>
                <w:rFonts w:ascii="Times New Roman" w:hAnsi="Times New Roman" w:cs="Times New Roman"/>
                <w:sz w:val="24"/>
                <w:szCs w:val="24"/>
              </w:rPr>
            </w:pPr>
          </w:p>
        </w:tc>
      </w:tr>
      <w:tr w:rsidR="00590CAD" w:rsidRPr="00590CAD" w:rsidTr="00590CAD">
        <w:trPr>
          <w:trHeight w:val="399"/>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Proveedores</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Contratación y Gestión</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pStyle w:val="Prrafodelista"/>
              <w:spacing w:after="0" w:line="240" w:lineRule="auto"/>
              <w:ind w:left="0"/>
              <w:jc w:val="both"/>
              <w:rPr>
                <w:rFonts w:ascii="Times New Roman" w:hAnsi="Times New Roman" w:cs="Times New Roman"/>
                <w:sz w:val="24"/>
                <w:szCs w:val="24"/>
              </w:rPr>
            </w:pPr>
          </w:p>
        </w:tc>
      </w:tr>
      <w:tr w:rsidR="00590CAD" w:rsidRPr="00590CAD" w:rsidTr="00590CAD">
        <w:trPr>
          <w:trHeight w:val="533"/>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Producción</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Materiales, Cartelería, Señalética.</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pStyle w:val="Prrafodelista"/>
              <w:spacing w:after="0" w:line="240" w:lineRule="auto"/>
              <w:ind w:left="0"/>
              <w:jc w:val="both"/>
              <w:rPr>
                <w:rFonts w:ascii="Times New Roman" w:hAnsi="Times New Roman" w:cs="Times New Roman"/>
                <w:sz w:val="24"/>
                <w:szCs w:val="24"/>
              </w:rPr>
            </w:pPr>
          </w:p>
        </w:tc>
      </w:tr>
      <w:tr w:rsidR="00590CAD" w:rsidRPr="00590CAD" w:rsidTr="00590CAD">
        <w:trPr>
          <w:trHeight w:val="370"/>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Ambientación</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Planificación y producción</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pStyle w:val="Prrafodelista"/>
              <w:spacing w:after="0" w:line="240" w:lineRule="auto"/>
              <w:ind w:left="0"/>
              <w:jc w:val="both"/>
              <w:rPr>
                <w:rFonts w:ascii="Times New Roman" w:hAnsi="Times New Roman" w:cs="Times New Roman"/>
                <w:sz w:val="24"/>
                <w:szCs w:val="24"/>
              </w:rPr>
            </w:pPr>
          </w:p>
        </w:tc>
      </w:tr>
      <w:tr w:rsidR="00590CAD" w:rsidRPr="00590CAD" w:rsidTr="00590CAD">
        <w:trPr>
          <w:trHeight w:val="405"/>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Micro-Sitio</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Generación de Contenido</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pStyle w:val="Prrafodelista"/>
              <w:spacing w:after="0" w:line="240" w:lineRule="auto"/>
              <w:ind w:left="0"/>
              <w:jc w:val="both"/>
              <w:rPr>
                <w:rFonts w:ascii="Times New Roman" w:hAnsi="Times New Roman" w:cs="Times New Roman"/>
                <w:sz w:val="24"/>
                <w:szCs w:val="24"/>
              </w:rPr>
            </w:pPr>
          </w:p>
        </w:tc>
      </w:tr>
      <w:tr w:rsidR="00590CAD" w:rsidRPr="00590CAD" w:rsidTr="00590CAD">
        <w:trPr>
          <w:trHeight w:val="254"/>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proofErr w:type="spellStart"/>
            <w:r w:rsidRPr="00590CAD">
              <w:rPr>
                <w:rFonts w:ascii="Times New Roman" w:hAnsi="Times New Roman" w:cs="Times New Roman"/>
                <w:sz w:val="24"/>
                <w:szCs w:val="24"/>
              </w:rPr>
              <w:t>Guión</w:t>
            </w:r>
            <w:proofErr w:type="spellEnd"/>
            <w:r w:rsidRPr="00590CAD">
              <w:rPr>
                <w:rFonts w:ascii="Times New Roman" w:hAnsi="Times New Roman" w:cs="Times New Roman"/>
                <w:sz w:val="24"/>
                <w:szCs w:val="24"/>
              </w:rPr>
              <w:t xml:space="preserve"> y </w:t>
            </w:r>
            <w:proofErr w:type="spellStart"/>
            <w:r w:rsidRPr="00590CAD">
              <w:rPr>
                <w:rFonts w:ascii="Times New Roman" w:hAnsi="Times New Roman" w:cs="Times New Roman"/>
                <w:sz w:val="24"/>
                <w:szCs w:val="24"/>
              </w:rPr>
              <w:t>Timing</w:t>
            </w:r>
            <w:proofErr w:type="spellEnd"/>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Armado y validación</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pStyle w:val="Prrafodelista"/>
              <w:spacing w:after="0" w:line="240" w:lineRule="auto"/>
              <w:ind w:left="0"/>
              <w:jc w:val="both"/>
              <w:rPr>
                <w:rFonts w:ascii="Times New Roman" w:hAnsi="Times New Roman" w:cs="Times New Roman"/>
                <w:sz w:val="24"/>
                <w:szCs w:val="24"/>
              </w:rPr>
            </w:pPr>
          </w:p>
        </w:tc>
      </w:tr>
      <w:tr w:rsidR="00590CAD" w:rsidRPr="00590CAD" w:rsidTr="00590CAD">
        <w:trPr>
          <w:trHeight w:val="359"/>
        </w:trPr>
        <w:tc>
          <w:tcPr>
            <w:tcW w:w="2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Coordinación de áreas</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590CAD" w:rsidRPr="00590CAD" w:rsidRDefault="00590CAD" w:rsidP="00590CAD">
            <w:pPr>
              <w:pStyle w:val="Prrafodelista"/>
              <w:spacing w:after="0" w:line="240" w:lineRule="auto"/>
              <w:ind w:left="0"/>
              <w:jc w:val="center"/>
              <w:rPr>
                <w:rFonts w:ascii="Times New Roman" w:hAnsi="Times New Roman" w:cs="Times New Roman"/>
                <w:sz w:val="24"/>
                <w:szCs w:val="24"/>
              </w:rPr>
            </w:pPr>
            <w:r w:rsidRPr="00590CAD">
              <w:rPr>
                <w:rFonts w:ascii="Times New Roman" w:hAnsi="Times New Roman" w:cs="Times New Roman"/>
                <w:sz w:val="24"/>
                <w:szCs w:val="24"/>
              </w:rPr>
              <w:t>Seguimiento general de las áreas que intervienen</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pStyle w:val="Prrafodelista"/>
              <w:spacing w:after="0" w:line="240" w:lineRule="auto"/>
              <w:ind w:left="0"/>
              <w:jc w:val="both"/>
              <w:rPr>
                <w:rFonts w:ascii="Times New Roman" w:hAnsi="Times New Roman" w:cs="Times New Roman"/>
                <w:sz w:val="24"/>
                <w:szCs w:val="24"/>
              </w:rPr>
            </w:pPr>
          </w:p>
        </w:tc>
      </w:tr>
    </w:tbl>
    <w:p w:rsidR="00590CAD" w:rsidRDefault="00590CAD" w:rsidP="00590CAD">
      <w:pPr>
        <w:pStyle w:val="Prrafodelista"/>
        <w:spacing w:after="0" w:line="360" w:lineRule="auto"/>
        <w:ind w:left="0"/>
        <w:jc w:val="both"/>
        <w:rPr>
          <w:rFonts w:ascii="Times New Roman" w:hAnsi="Times New Roman" w:cs="Times New Roman"/>
          <w:sz w:val="24"/>
          <w:szCs w:val="24"/>
        </w:rPr>
      </w:pPr>
    </w:p>
    <w:p w:rsidR="007D1575" w:rsidRDefault="007D1575" w:rsidP="00590CAD">
      <w:pPr>
        <w:pStyle w:val="Prrafodelista"/>
        <w:spacing w:after="0" w:line="360" w:lineRule="auto"/>
        <w:ind w:left="0"/>
        <w:jc w:val="both"/>
        <w:rPr>
          <w:rFonts w:ascii="Times New Roman" w:hAnsi="Times New Roman" w:cs="Times New Roman"/>
          <w:b/>
          <w:sz w:val="24"/>
          <w:szCs w:val="24"/>
        </w:rPr>
      </w:pPr>
    </w:p>
    <w:p w:rsidR="007D1575" w:rsidRDefault="00590CAD" w:rsidP="00590CAD">
      <w:pPr>
        <w:pStyle w:val="Prrafodelista"/>
        <w:spacing w:after="0" w:line="360" w:lineRule="auto"/>
        <w:ind w:left="0"/>
        <w:jc w:val="both"/>
        <w:rPr>
          <w:rFonts w:ascii="Times New Roman" w:hAnsi="Times New Roman" w:cs="Times New Roman"/>
          <w:b/>
          <w:sz w:val="24"/>
          <w:szCs w:val="24"/>
        </w:rPr>
      </w:pPr>
      <w:r w:rsidRPr="00590CAD">
        <w:rPr>
          <w:rFonts w:ascii="Times New Roman" w:hAnsi="Times New Roman" w:cs="Times New Roman"/>
          <w:b/>
          <w:sz w:val="24"/>
          <w:szCs w:val="24"/>
        </w:rPr>
        <w:t>5.2 Logística durante el evento</w:t>
      </w:r>
    </w:p>
    <w:p w:rsidR="00590CAD" w:rsidRPr="00590CAD" w:rsidRDefault="00590CAD" w:rsidP="00590CAD">
      <w:pPr>
        <w:spacing w:after="0" w:line="360" w:lineRule="auto"/>
        <w:rPr>
          <w:rFonts w:ascii="Times New Roman" w:hAnsi="Times New Roman" w:cs="Times New Roman"/>
          <w:sz w:val="24"/>
          <w:szCs w:val="24"/>
        </w:rPr>
      </w:pPr>
      <w:r w:rsidRPr="00590CAD">
        <w:rPr>
          <w:rFonts w:ascii="Times New Roman" w:hAnsi="Times New Roman" w:cs="Times New Roman"/>
          <w:sz w:val="24"/>
          <w:szCs w:val="24"/>
        </w:rPr>
        <w:t>Respecto al evento in situ, la organización tiene diversos aspectos.</w:t>
      </w:r>
    </w:p>
    <w:p w:rsidR="00590CAD" w:rsidRDefault="00590CAD" w:rsidP="00590CAD">
      <w:pPr>
        <w:spacing w:after="0" w:line="360" w:lineRule="auto"/>
        <w:rPr>
          <w:rFonts w:ascii="Times New Roman" w:hAnsi="Times New Roman" w:cs="Times New Roman"/>
          <w:sz w:val="24"/>
          <w:szCs w:val="24"/>
        </w:rPr>
      </w:pPr>
      <w:r w:rsidRPr="00590CAD">
        <w:rPr>
          <w:rFonts w:ascii="Times New Roman" w:hAnsi="Times New Roman" w:cs="Times New Roman"/>
          <w:sz w:val="24"/>
          <w:szCs w:val="24"/>
        </w:rPr>
        <w:t>A continuación, se muestra un cuadro que establece la principales actividades, acciones y responsabilidades. Luego, se detalla cada una en profundidad.</w:t>
      </w:r>
    </w:p>
    <w:p w:rsidR="00590CAD" w:rsidRDefault="00590CAD" w:rsidP="00590CAD">
      <w:pPr>
        <w:spacing w:after="0" w:line="360" w:lineRule="auto"/>
        <w:rPr>
          <w:rFonts w:ascii="Times New Roman" w:hAnsi="Times New Roman" w:cs="Times New Roman"/>
          <w:sz w:val="24"/>
          <w:szCs w:val="24"/>
        </w:rPr>
      </w:pPr>
    </w:p>
    <w:p w:rsidR="00590CAD" w:rsidRDefault="00590CAD" w:rsidP="00590CAD">
      <w:pPr>
        <w:spacing w:after="0" w:line="360" w:lineRule="auto"/>
        <w:rPr>
          <w:rFonts w:ascii="Times New Roman" w:hAnsi="Times New Roman" w:cs="Times New Roman"/>
          <w:sz w:val="24"/>
          <w:szCs w:val="24"/>
        </w:rPr>
      </w:pPr>
    </w:p>
    <w:p w:rsidR="00590CAD" w:rsidRDefault="00590CAD" w:rsidP="00590CAD">
      <w:pPr>
        <w:spacing w:after="0" w:line="360" w:lineRule="auto"/>
        <w:rPr>
          <w:rFonts w:ascii="Times New Roman" w:hAnsi="Times New Roman" w:cs="Times New Roman"/>
          <w:sz w:val="24"/>
          <w:szCs w:val="24"/>
        </w:rPr>
      </w:pPr>
    </w:p>
    <w:p w:rsidR="00590CAD" w:rsidRDefault="00590CAD" w:rsidP="00590CAD">
      <w:pPr>
        <w:spacing w:after="0" w:line="360" w:lineRule="auto"/>
        <w:rPr>
          <w:rFonts w:ascii="Times New Roman" w:hAnsi="Times New Roman" w:cs="Times New Roman"/>
          <w:sz w:val="24"/>
          <w:szCs w:val="24"/>
        </w:rPr>
      </w:pPr>
    </w:p>
    <w:p w:rsidR="00590CAD" w:rsidRPr="00590CAD" w:rsidRDefault="00590CAD" w:rsidP="00590CAD">
      <w:pPr>
        <w:spacing w:after="0" w:line="360" w:lineRule="auto"/>
        <w:rPr>
          <w:rFonts w:ascii="Times New Roman" w:hAnsi="Times New Roman" w:cs="Times New Roman"/>
          <w:sz w:val="28"/>
          <w:szCs w:val="24"/>
        </w:rPr>
      </w:pPr>
    </w:p>
    <w:tbl>
      <w:tblPr>
        <w:tblpPr w:leftFromText="141" w:rightFromText="141" w:vertAnchor="text" w:horzAnchor="margin" w:tblpXSpec="center" w:tblpY="251"/>
        <w:tblW w:w="7787" w:type="dxa"/>
        <w:tblCellMar>
          <w:left w:w="0" w:type="dxa"/>
          <w:right w:w="0" w:type="dxa"/>
        </w:tblCellMar>
        <w:tblLook w:val="0600" w:firstRow="0" w:lastRow="0" w:firstColumn="0" w:lastColumn="0" w:noHBand="1" w:noVBand="1"/>
      </w:tblPr>
      <w:tblGrid>
        <w:gridCol w:w="2605"/>
        <w:gridCol w:w="3632"/>
        <w:gridCol w:w="1550"/>
      </w:tblGrid>
      <w:tr w:rsidR="00590CAD" w:rsidRPr="00590CAD" w:rsidTr="00590CAD">
        <w:trPr>
          <w:trHeight w:val="441"/>
        </w:trPr>
        <w:tc>
          <w:tcPr>
            <w:tcW w:w="2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b/>
                <w:bCs/>
                <w:sz w:val="24"/>
                <w:szCs w:val="24"/>
              </w:rPr>
              <w:t>Actividades</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b/>
                <w:bCs/>
                <w:sz w:val="24"/>
                <w:szCs w:val="24"/>
              </w:rPr>
              <w:t>Acciones</w:t>
            </w: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rPr>
                <w:rFonts w:ascii="Times New Roman" w:hAnsi="Times New Roman" w:cs="Times New Roman"/>
                <w:sz w:val="24"/>
                <w:szCs w:val="24"/>
              </w:rPr>
            </w:pPr>
            <w:r w:rsidRPr="00590CAD">
              <w:rPr>
                <w:rFonts w:ascii="Times New Roman" w:hAnsi="Times New Roman" w:cs="Times New Roman"/>
                <w:b/>
                <w:bCs/>
                <w:sz w:val="24"/>
                <w:szCs w:val="24"/>
              </w:rPr>
              <w:t>Responsable</w:t>
            </w:r>
          </w:p>
        </w:tc>
      </w:tr>
      <w:tr w:rsidR="00590CAD" w:rsidRPr="00590CAD" w:rsidTr="00590CAD">
        <w:trPr>
          <w:trHeight w:val="730"/>
        </w:trPr>
        <w:tc>
          <w:tcPr>
            <w:tcW w:w="260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Acreditación de Egresados</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Entrega de Listados de Egresados</w:t>
            </w: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rPr>
                <w:rFonts w:ascii="Times New Roman" w:hAnsi="Times New Roman" w:cs="Times New Roman"/>
                <w:sz w:val="24"/>
                <w:szCs w:val="24"/>
              </w:rPr>
            </w:pPr>
            <w:r w:rsidRPr="00590CAD">
              <w:rPr>
                <w:rFonts w:ascii="Times New Roman" w:hAnsi="Times New Roman" w:cs="Times New Roman"/>
                <w:sz w:val="24"/>
                <w:szCs w:val="24"/>
              </w:rPr>
              <w:t> SOA</w:t>
            </w:r>
          </w:p>
        </w:tc>
      </w:tr>
      <w:tr w:rsidR="00590CAD" w:rsidRPr="00590CAD" w:rsidTr="00590CAD">
        <w:trPr>
          <w:trHeight w:val="432"/>
        </w:trPr>
        <w:tc>
          <w:tcPr>
            <w:tcW w:w="2605"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jc w:val="center"/>
              <w:rPr>
                <w:rFonts w:ascii="Times New Roman" w:hAnsi="Times New Roman" w:cs="Times New Roman"/>
                <w:sz w:val="24"/>
                <w:szCs w:val="24"/>
              </w:rPr>
            </w:pP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Estrategia del proceso</w:t>
            </w:r>
          </w:p>
        </w:tc>
        <w:tc>
          <w:tcPr>
            <w:tcW w:w="15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rPr>
                <w:rFonts w:ascii="Times New Roman" w:hAnsi="Times New Roman" w:cs="Times New Roman"/>
                <w:sz w:val="24"/>
                <w:szCs w:val="24"/>
              </w:rPr>
            </w:pPr>
            <w:r w:rsidRPr="00590CAD">
              <w:rPr>
                <w:rFonts w:ascii="Times New Roman" w:hAnsi="Times New Roman" w:cs="Times New Roman"/>
                <w:sz w:val="24"/>
                <w:szCs w:val="24"/>
              </w:rPr>
              <w:t>DIRCOM</w:t>
            </w:r>
          </w:p>
        </w:tc>
      </w:tr>
      <w:tr w:rsidR="00590CAD" w:rsidRPr="00590CAD" w:rsidTr="00590CAD">
        <w:trPr>
          <w:trHeight w:val="745"/>
        </w:trPr>
        <w:tc>
          <w:tcPr>
            <w:tcW w:w="2605"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jc w:val="center"/>
              <w:rPr>
                <w:rFonts w:ascii="Times New Roman" w:hAnsi="Times New Roman" w:cs="Times New Roman"/>
                <w:sz w:val="24"/>
                <w:szCs w:val="24"/>
              </w:rPr>
            </w:pP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Contratación de proveedor experto y organización del trabajo</w:t>
            </w:r>
          </w:p>
        </w:tc>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rPr>
                <w:rFonts w:ascii="Times New Roman" w:hAnsi="Times New Roman" w:cs="Times New Roman"/>
                <w:sz w:val="24"/>
                <w:szCs w:val="24"/>
              </w:rPr>
            </w:pPr>
          </w:p>
        </w:tc>
      </w:tr>
      <w:tr w:rsidR="00590CAD" w:rsidRPr="00590CAD" w:rsidTr="00590CAD">
        <w:trPr>
          <w:trHeight w:val="1110"/>
        </w:trPr>
        <w:tc>
          <w:tcPr>
            <w:tcW w:w="2605"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jc w:val="center"/>
              <w:rPr>
                <w:rFonts w:ascii="Times New Roman" w:hAnsi="Times New Roman" w:cs="Times New Roman"/>
                <w:sz w:val="24"/>
                <w:szCs w:val="24"/>
              </w:rPr>
            </w:pP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Detección de asistencia de casos especiales (distinguidos, necesidades especiales, etc.)</w:t>
            </w:r>
          </w:p>
        </w:tc>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rPr>
                <w:rFonts w:ascii="Times New Roman" w:hAnsi="Times New Roman" w:cs="Times New Roman"/>
                <w:sz w:val="24"/>
                <w:szCs w:val="24"/>
              </w:rPr>
            </w:pPr>
          </w:p>
        </w:tc>
      </w:tr>
      <w:tr w:rsidR="00590CAD" w:rsidRPr="00590CAD" w:rsidTr="00590CAD">
        <w:trPr>
          <w:trHeight w:val="745"/>
        </w:trPr>
        <w:tc>
          <w:tcPr>
            <w:tcW w:w="2605"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jc w:val="center"/>
              <w:rPr>
                <w:rFonts w:ascii="Times New Roman" w:hAnsi="Times New Roman" w:cs="Times New Roman"/>
                <w:sz w:val="24"/>
                <w:szCs w:val="24"/>
              </w:rPr>
            </w:pP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Atención y solución de casos complejos</w:t>
            </w: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rPr>
                <w:rFonts w:ascii="Times New Roman" w:hAnsi="Times New Roman" w:cs="Times New Roman"/>
                <w:sz w:val="24"/>
                <w:szCs w:val="24"/>
              </w:rPr>
            </w:pPr>
            <w:r w:rsidRPr="00590CAD">
              <w:rPr>
                <w:rFonts w:ascii="Times New Roman" w:hAnsi="Times New Roman" w:cs="Times New Roman"/>
                <w:sz w:val="24"/>
                <w:szCs w:val="24"/>
              </w:rPr>
              <w:t>SOA</w:t>
            </w:r>
          </w:p>
        </w:tc>
      </w:tr>
      <w:tr w:rsidR="00590CAD" w:rsidRPr="00590CAD" w:rsidTr="00590CAD">
        <w:trPr>
          <w:trHeight w:val="766"/>
        </w:trPr>
        <w:tc>
          <w:tcPr>
            <w:tcW w:w="2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Espacio de Contención de Egresados previo al Acto</w:t>
            </w:r>
          </w:p>
        </w:tc>
        <w:tc>
          <w:tcPr>
            <w:tcW w:w="363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Estrategia y Ejecución</w:t>
            </w:r>
          </w:p>
        </w:tc>
        <w:tc>
          <w:tcPr>
            <w:tcW w:w="15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rPr>
                <w:rFonts w:ascii="Times New Roman" w:hAnsi="Times New Roman" w:cs="Times New Roman"/>
                <w:sz w:val="24"/>
                <w:szCs w:val="24"/>
              </w:rPr>
            </w:pPr>
            <w:r w:rsidRPr="00590CAD">
              <w:rPr>
                <w:rFonts w:ascii="Times New Roman" w:hAnsi="Times New Roman" w:cs="Times New Roman"/>
                <w:sz w:val="24"/>
                <w:szCs w:val="24"/>
              </w:rPr>
              <w:t> DIRCOM</w:t>
            </w:r>
          </w:p>
        </w:tc>
      </w:tr>
      <w:tr w:rsidR="00590CAD" w:rsidRPr="00590CAD" w:rsidTr="00590CAD">
        <w:trPr>
          <w:trHeight w:val="745"/>
        </w:trPr>
        <w:tc>
          <w:tcPr>
            <w:tcW w:w="2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Entrega de Togas y Birretes</w:t>
            </w:r>
          </w:p>
        </w:tc>
        <w:tc>
          <w:tcPr>
            <w:tcW w:w="3632"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jc w:val="center"/>
              <w:rPr>
                <w:rFonts w:ascii="Times New Roman" w:hAnsi="Times New Roman" w:cs="Times New Roman"/>
                <w:sz w:val="24"/>
                <w:szCs w:val="24"/>
              </w:rPr>
            </w:pPr>
          </w:p>
        </w:tc>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rPr>
                <w:rFonts w:ascii="Times New Roman" w:hAnsi="Times New Roman" w:cs="Times New Roman"/>
                <w:sz w:val="24"/>
                <w:szCs w:val="24"/>
              </w:rPr>
            </w:pPr>
          </w:p>
        </w:tc>
      </w:tr>
      <w:tr w:rsidR="00590CAD" w:rsidRPr="00590CAD" w:rsidTr="00590CAD">
        <w:trPr>
          <w:trHeight w:val="480"/>
        </w:trPr>
        <w:tc>
          <w:tcPr>
            <w:tcW w:w="2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Formación de Egresados</w:t>
            </w:r>
          </w:p>
        </w:tc>
        <w:tc>
          <w:tcPr>
            <w:tcW w:w="3632"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jc w:val="center"/>
              <w:rPr>
                <w:rFonts w:ascii="Times New Roman" w:hAnsi="Times New Roman" w:cs="Times New Roman"/>
                <w:sz w:val="24"/>
                <w:szCs w:val="24"/>
              </w:rPr>
            </w:pPr>
          </w:p>
        </w:tc>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rPr>
                <w:rFonts w:ascii="Times New Roman" w:hAnsi="Times New Roman" w:cs="Times New Roman"/>
                <w:sz w:val="24"/>
                <w:szCs w:val="24"/>
              </w:rPr>
            </w:pPr>
          </w:p>
        </w:tc>
      </w:tr>
      <w:tr w:rsidR="00590CAD" w:rsidRPr="00590CAD" w:rsidTr="00590CAD">
        <w:trPr>
          <w:trHeight w:val="400"/>
        </w:trPr>
        <w:tc>
          <w:tcPr>
            <w:tcW w:w="2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590CAD" w:rsidRPr="00590CAD" w:rsidRDefault="00590CAD" w:rsidP="00590CAD">
            <w:pPr>
              <w:spacing w:after="0" w:line="360" w:lineRule="auto"/>
              <w:jc w:val="center"/>
              <w:rPr>
                <w:rFonts w:ascii="Times New Roman" w:hAnsi="Times New Roman" w:cs="Times New Roman"/>
                <w:sz w:val="24"/>
                <w:szCs w:val="24"/>
              </w:rPr>
            </w:pPr>
            <w:proofErr w:type="spellStart"/>
            <w:r w:rsidRPr="00590CAD">
              <w:rPr>
                <w:rFonts w:ascii="Times New Roman" w:hAnsi="Times New Roman" w:cs="Times New Roman"/>
                <w:sz w:val="24"/>
                <w:szCs w:val="24"/>
              </w:rPr>
              <w:t>Seating</w:t>
            </w:r>
            <w:proofErr w:type="spellEnd"/>
            <w:r w:rsidRPr="00590CAD">
              <w:rPr>
                <w:rFonts w:ascii="Times New Roman" w:hAnsi="Times New Roman" w:cs="Times New Roman"/>
                <w:sz w:val="24"/>
                <w:szCs w:val="24"/>
              </w:rPr>
              <w:t xml:space="preserve"> Egresados</w:t>
            </w:r>
          </w:p>
        </w:tc>
        <w:tc>
          <w:tcPr>
            <w:tcW w:w="3632"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jc w:val="center"/>
              <w:rPr>
                <w:rFonts w:ascii="Times New Roman" w:hAnsi="Times New Roman" w:cs="Times New Roman"/>
                <w:sz w:val="24"/>
                <w:szCs w:val="24"/>
              </w:rPr>
            </w:pPr>
          </w:p>
        </w:tc>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rPr>
                <w:rFonts w:ascii="Times New Roman" w:hAnsi="Times New Roman" w:cs="Times New Roman"/>
                <w:sz w:val="24"/>
                <w:szCs w:val="24"/>
              </w:rPr>
            </w:pPr>
          </w:p>
        </w:tc>
      </w:tr>
      <w:tr w:rsidR="00590CAD" w:rsidRPr="00590CAD" w:rsidTr="00590CAD">
        <w:trPr>
          <w:trHeight w:val="645"/>
        </w:trPr>
        <w:tc>
          <w:tcPr>
            <w:tcW w:w="2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Entrega de Diplomas y reconocimientos</w:t>
            </w:r>
          </w:p>
        </w:tc>
        <w:tc>
          <w:tcPr>
            <w:tcW w:w="3632"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jc w:val="center"/>
              <w:rPr>
                <w:rFonts w:ascii="Times New Roman" w:hAnsi="Times New Roman" w:cs="Times New Roman"/>
                <w:sz w:val="24"/>
                <w:szCs w:val="24"/>
              </w:rPr>
            </w:pPr>
          </w:p>
        </w:tc>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rPr>
                <w:rFonts w:ascii="Times New Roman" w:hAnsi="Times New Roman" w:cs="Times New Roman"/>
                <w:sz w:val="24"/>
                <w:szCs w:val="24"/>
              </w:rPr>
            </w:pPr>
          </w:p>
        </w:tc>
      </w:tr>
      <w:tr w:rsidR="00590CAD" w:rsidRPr="00590CAD" w:rsidTr="00590CAD">
        <w:trPr>
          <w:trHeight w:val="1840"/>
        </w:trPr>
        <w:tc>
          <w:tcPr>
            <w:tcW w:w="26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Organización General de la Ceremonia</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Coordinación Técnica</w:t>
            </w:r>
          </w:p>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Seguimiento con Locutor</w:t>
            </w:r>
          </w:p>
          <w:p w:rsidR="00590CAD" w:rsidRPr="00590CAD" w:rsidRDefault="00590CAD" w:rsidP="00590CAD">
            <w:pPr>
              <w:spacing w:after="0" w:line="360" w:lineRule="auto"/>
              <w:jc w:val="center"/>
              <w:rPr>
                <w:rFonts w:ascii="Times New Roman" w:hAnsi="Times New Roman" w:cs="Times New Roman"/>
                <w:sz w:val="24"/>
                <w:szCs w:val="24"/>
              </w:rPr>
            </w:pPr>
            <w:r w:rsidRPr="00590CAD">
              <w:rPr>
                <w:rFonts w:ascii="Times New Roman" w:hAnsi="Times New Roman" w:cs="Times New Roman"/>
                <w:sz w:val="24"/>
                <w:szCs w:val="24"/>
              </w:rPr>
              <w:t>Ubicación de Autoridades</w:t>
            </w:r>
          </w:p>
          <w:p w:rsidR="00590CAD" w:rsidRPr="00590CAD" w:rsidRDefault="00590CAD" w:rsidP="00590CAD">
            <w:pPr>
              <w:spacing w:after="0" w:line="360" w:lineRule="auto"/>
              <w:jc w:val="center"/>
              <w:rPr>
                <w:rFonts w:ascii="Times New Roman" w:hAnsi="Times New Roman" w:cs="Times New Roman"/>
                <w:sz w:val="24"/>
                <w:szCs w:val="24"/>
              </w:rPr>
            </w:pPr>
            <w:proofErr w:type="spellStart"/>
            <w:r w:rsidRPr="00590CAD">
              <w:rPr>
                <w:rFonts w:ascii="Times New Roman" w:hAnsi="Times New Roman" w:cs="Times New Roman"/>
                <w:sz w:val="24"/>
                <w:szCs w:val="24"/>
              </w:rPr>
              <w:t>Seating</w:t>
            </w:r>
            <w:proofErr w:type="spellEnd"/>
            <w:r w:rsidRPr="00590CAD">
              <w:rPr>
                <w:rFonts w:ascii="Times New Roman" w:hAnsi="Times New Roman" w:cs="Times New Roman"/>
                <w:sz w:val="24"/>
                <w:szCs w:val="24"/>
              </w:rPr>
              <w:t xml:space="preserve"> Público General</w:t>
            </w:r>
          </w:p>
        </w:tc>
        <w:tc>
          <w:tcPr>
            <w:tcW w:w="1550" w:type="dxa"/>
            <w:vMerge/>
            <w:tcBorders>
              <w:top w:val="single" w:sz="8" w:space="0" w:color="000000"/>
              <w:left w:val="single" w:sz="8" w:space="0" w:color="000000"/>
              <w:bottom w:val="single" w:sz="8" w:space="0" w:color="000000"/>
              <w:right w:val="single" w:sz="8" w:space="0" w:color="000000"/>
            </w:tcBorders>
            <w:vAlign w:val="center"/>
            <w:hideMark/>
          </w:tcPr>
          <w:p w:rsidR="00590CAD" w:rsidRPr="00590CAD" w:rsidRDefault="00590CAD" w:rsidP="00590CAD">
            <w:pPr>
              <w:spacing w:after="0" w:line="360" w:lineRule="auto"/>
              <w:rPr>
                <w:rFonts w:ascii="Times New Roman" w:hAnsi="Times New Roman" w:cs="Times New Roman"/>
                <w:sz w:val="24"/>
                <w:szCs w:val="24"/>
              </w:rPr>
            </w:pPr>
          </w:p>
        </w:tc>
      </w:tr>
    </w:tbl>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590CAD" w:rsidRDefault="00590CAD" w:rsidP="00A90FFD">
      <w:pPr>
        <w:spacing w:after="0" w:line="360" w:lineRule="auto"/>
        <w:rPr>
          <w:rFonts w:ascii="Times New Roman" w:hAnsi="Times New Roman" w:cs="Times New Roman"/>
          <w:sz w:val="24"/>
          <w:szCs w:val="24"/>
        </w:rPr>
      </w:pPr>
    </w:p>
    <w:p w:rsidR="00DF1FD4" w:rsidRPr="00A90FFD" w:rsidRDefault="00DF1FD4" w:rsidP="00A90FFD">
      <w:pPr>
        <w:pStyle w:val="Prrafodelista"/>
        <w:spacing w:after="0" w:line="360" w:lineRule="auto"/>
        <w:ind w:left="0"/>
        <w:rPr>
          <w:rFonts w:ascii="Times New Roman" w:hAnsi="Times New Roman" w:cs="Times New Roman"/>
          <w:b/>
          <w:sz w:val="24"/>
          <w:szCs w:val="24"/>
        </w:rPr>
      </w:pPr>
    </w:p>
    <w:p w:rsidR="00007879" w:rsidRPr="00A90FFD" w:rsidRDefault="00007879" w:rsidP="00A90FFD">
      <w:pPr>
        <w:pStyle w:val="Prrafodelista"/>
        <w:numPr>
          <w:ilvl w:val="1"/>
          <w:numId w:val="18"/>
        </w:numPr>
        <w:spacing w:after="0" w:line="360" w:lineRule="auto"/>
        <w:ind w:left="0" w:firstLine="0"/>
        <w:rPr>
          <w:rFonts w:ascii="Times New Roman" w:hAnsi="Times New Roman" w:cs="Times New Roman"/>
          <w:sz w:val="24"/>
          <w:szCs w:val="24"/>
        </w:rPr>
      </w:pPr>
      <w:r w:rsidRPr="00A90FFD">
        <w:rPr>
          <w:rFonts w:ascii="Times New Roman" w:hAnsi="Times New Roman" w:cs="Times New Roman"/>
          <w:b/>
          <w:sz w:val="24"/>
          <w:szCs w:val="24"/>
        </w:rPr>
        <w:t>Acreditación de los graduados</w:t>
      </w:r>
    </w:p>
    <w:p w:rsidR="00007879" w:rsidRPr="00A90FFD" w:rsidRDefault="00007879"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 xml:space="preserve">En los Actos de Colación se deberá contar con un sistema de acreditación para registrar la asistencia de los egresados que se hagan presente efectivamente. Este registro permitirá realizar en forma correcta la formación, el </w:t>
      </w:r>
      <w:proofErr w:type="spellStart"/>
      <w:r w:rsidRPr="00A90FFD">
        <w:rPr>
          <w:rFonts w:ascii="Times New Roman" w:hAnsi="Times New Roman" w:cs="Times New Roman"/>
          <w:sz w:val="24"/>
          <w:szCs w:val="24"/>
        </w:rPr>
        <w:t>seating</w:t>
      </w:r>
      <w:proofErr w:type="spellEnd"/>
      <w:r w:rsidRPr="00A90FFD">
        <w:rPr>
          <w:rFonts w:ascii="Times New Roman" w:hAnsi="Times New Roman" w:cs="Times New Roman"/>
          <w:sz w:val="24"/>
          <w:szCs w:val="24"/>
        </w:rPr>
        <w:t xml:space="preserve"> y la entrega de diplomas.</w:t>
      </w:r>
    </w:p>
    <w:p w:rsidR="00007879" w:rsidRPr="00A90FFD" w:rsidRDefault="00007879" w:rsidP="00A90FFD">
      <w:pPr>
        <w:pStyle w:val="Prrafodelista"/>
        <w:spacing w:after="0" w:line="360" w:lineRule="auto"/>
        <w:ind w:left="0"/>
        <w:rPr>
          <w:rFonts w:ascii="Times New Roman" w:hAnsi="Times New Roman" w:cs="Times New Roman"/>
          <w:b/>
          <w:sz w:val="24"/>
          <w:szCs w:val="24"/>
        </w:rPr>
      </w:pPr>
    </w:p>
    <w:p w:rsidR="00FB3C76" w:rsidRPr="00A90FFD" w:rsidRDefault="008639E2"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SOA se hará responsable de este proceso, con el apoyo operativo de Dircom.</w:t>
      </w:r>
      <w:r w:rsidR="00F74A9B" w:rsidRPr="00A90FFD">
        <w:rPr>
          <w:rFonts w:ascii="Times New Roman" w:hAnsi="Times New Roman" w:cs="Times New Roman"/>
          <w:sz w:val="24"/>
          <w:szCs w:val="24"/>
        </w:rPr>
        <w:t xml:space="preserve"> </w:t>
      </w:r>
      <w:r w:rsidR="00BC2937" w:rsidRPr="00A90FFD">
        <w:rPr>
          <w:rFonts w:ascii="Times New Roman" w:hAnsi="Times New Roman" w:cs="Times New Roman"/>
          <w:sz w:val="24"/>
          <w:szCs w:val="24"/>
        </w:rPr>
        <w:t xml:space="preserve">Por su parte, </w:t>
      </w:r>
      <w:r w:rsidR="00FB3C76" w:rsidRPr="00A90FFD">
        <w:rPr>
          <w:rFonts w:ascii="Times New Roman" w:hAnsi="Times New Roman" w:cs="Times New Roman"/>
          <w:sz w:val="24"/>
          <w:szCs w:val="24"/>
        </w:rPr>
        <w:t xml:space="preserve">Dircom es responsable de la contratación de un proveedor experto para la gestión de las acreditaciones, que incluirá un equipo de por lo menos </w:t>
      </w:r>
      <w:r w:rsidR="00F74A9B" w:rsidRPr="00A90FFD">
        <w:rPr>
          <w:rFonts w:ascii="Times New Roman" w:hAnsi="Times New Roman" w:cs="Times New Roman"/>
          <w:sz w:val="24"/>
          <w:szCs w:val="24"/>
        </w:rPr>
        <w:t xml:space="preserve">cinco </w:t>
      </w:r>
      <w:r w:rsidR="00FB3C76" w:rsidRPr="00A90FFD">
        <w:rPr>
          <w:rFonts w:ascii="Times New Roman" w:hAnsi="Times New Roman" w:cs="Times New Roman"/>
          <w:sz w:val="24"/>
          <w:szCs w:val="24"/>
        </w:rPr>
        <w:t>personas para realizar el registro de asistencia.</w:t>
      </w:r>
    </w:p>
    <w:p w:rsidR="00B86D08" w:rsidRPr="00A90FFD" w:rsidRDefault="00B86D08" w:rsidP="00A90FFD">
      <w:pPr>
        <w:pStyle w:val="Prrafodelista"/>
        <w:spacing w:after="0" w:line="360" w:lineRule="auto"/>
        <w:ind w:left="0"/>
        <w:rPr>
          <w:rFonts w:ascii="Times New Roman" w:hAnsi="Times New Roman" w:cs="Times New Roman"/>
          <w:sz w:val="24"/>
          <w:szCs w:val="24"/>
        </w:rPr>
      </w:pPr>
    </w:p>
    <w:p w:rsidR="00FB3C76" w:rsidRPr="00A90FFD" w:rsidRDefault="00FB3C76"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Asimismo, Dircom realizará la estrategia de acreditación, en función de la cantidad de carreras y egresados del acto</w:t>
      </w:r>
      <w:r w:rsidR="00D85029" w:rsidRPr="00A90FFD">
        <w:rPr>
          <w:rFonts w:ascii="Times New Roman" w:hAnsi="Times New Roman" w:cs="Times New Roman"/>
          <w:sz w:val="24"/>
          <w:szCs w:val="24"/>
        </w:rPr>
        <w:t>. Este proceso estará asociado al proceso posterior de formación.</w:t>
      </w:r>
    </w:p>
    <w:p w:rsidR="00FB3C76" w:rsidRPr="00A90FFD" w:rsidRDefault="00FB3C76" w:rsidP="00A90FFD">
      <w:pPr>
        <w:pStyle w:val="Prrafodelista"/>
        <w:spacing w:after="0" w:line="360" w:lineRule="auto"/>
        <w:ind w:left="0"/>
        <w:rPr>
          <w:rFonts w:ascii="Times New Roman" w:hAnsi="Times New Roman" w:cs="Times New Roman"/>
          <w:sz w:val="24"/>
          <w:szCs w:val="24"/>
        </w:rPr>
      </w:pPr>
    </w:p>
    <w:p w:rsidR="007D1575" w:rsidRDefault="008639E2" w:rsidP="007D1575">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 xml:space="preserve">La responsabilidad de SOA </w:t>
      </w:r>
      <w:r w:rsidR="00773EA0">
        <w:rPr>
          <w:rFonts w:ascii="Times New Roman" w:hAnsi="Times New Roman" w:cs="Times New Roman"/>
          <w:sz w:val="24"/>
          <w:szCs w:val="24"/>
        </w:rPr>
        <w:t xml:space="preserve">en el marco del evento </w:t>
      </w:r>
      <w:r w:rsidRPr="00A90FFD">
        <w:rPr>
          <w:rFonts w:ascii="Times New Roman" w:hAnsi="Times New Roman" w:cs="Times New Roman"/>
          <w:sz w:val="24"/>
          <w:szCs w:val="24"/>
        </w:rPr>
        <w:t xml:space="preserve">implica: </w:t>
      </w:r>
    </w:p>
    <w:p w:rsidR="007D1575" w:rsidRDefault="007D1575" w:rsidP="007D1575">
      <w:pPr>
        <w:pStyle w:val="Prrafodelista"/>
        <w:numPr>
          <w:ilvl w:val="0"/>
          <w:numId w:val="17"/>
        </w:numPr>
        <w:spacing w:after="0" w:line="360" w:lineRule="auto"/>
        <w:rPr>
          <w:rFonts w:ascii="Times New Roman" w:hAnsi="Times New Roman" w:cs="Times New Roman"/>
          <w:sz w:val="24"/>
          <w:szCs w:val="24"/>
        </w:rPr>
      </w:pPr>
      <w:r>
        <w:rPr>
          <w:rFonts w:ascii="Times New Roman" w:hAnsi="Times New Roman" w:cs="Times New Roman"/>
          <w:sz w:val="24"/>
          <w:szCs w:val="24"/>
        </w:rPr>
        <w:t>Entregar</w:t>
      </w:r>
      <w:r w:rsidR="008639E2" w:rsidRPr="00A90FFD">
        <w:rPr>
          <w:rFonts w:ascii="Times New Roman" w:hAnsi="Times New Roman" w:cs="Times New Roman"/>
          <w:sz w:val="24"/>
          <w:szCs w:val="24"/>
        </w:rPr>
        <w:t xml:space="preserve"> los listados completos de los egresados </w:t>
      </w:r>
      <w:r w:rsidR="00D85029" w:rsidRPr="00A90FFD">
        <w:rPr>
          <w:rFonts w:ascii="Times New Roman" w:hAnsi="Times New Roman" w:cs="Times New Roman"/>
          <w:sz w:val="24"/>
          <w:szCs w:val="24"/>
        </w:rPr>
        <w:t xml:space="preserve">de cada carrera </w:t>
      </w:r>
      <w:r w:rsidR="008639E2" w:rsidRPr="00A90FFD">
        <w:rPr>
          <w:rFonts w:ascii="Times New Roman" w:hAnsi="Times New Roman" w:cs="Times New Roman"/>
          <w:sz w:val="24"/>
          <w:szCs w:val="24"/>
        </w:rPr>
        <w:t>(apellid</w:t>
      </w:r>
      <w:r w:rsidR="00FB3C76" w:rsidRPr="00A90FFD">
        <w:rPr>
          <w:rFonts w:ascii="Times New Roman" w:hAnsi="Times New Roman" w:cs="Times New Roman"/>
          <w:sz w:val="24"/>
          <w:szCs w:val="24"/>
        </w:rPr>
        <w:t xml:space="preserve">o y nombre en </w:t>
      </w:r>
      <w:proofErr w:type="spellStart"/>
      <w:r w:rsidR="00FB3C76" w:rsidRPr="00A90FFD">
        <w:rPr>
          <w:rFonts w:ascii="Times New Roman" w:hAnsi="Times New Roman" w:cs="Times New Roman"/>
          <w:sz w:val="24"/>
          <w:szCs w:val="24"/>
        </w:rPr>
        <w:t>órden</w:t>
      </w:r>
      <w:proofErr w:type="spellEnd"/>
      <w:r w:rsidR="00FB3C76" w:rsidRPr="00A90FFD">
        <w:rPr>
          <w:rFonts w:ascii="Times New Roman" w:hAnsi="Times New Roman" w:cs="Times New Roman"/>
          <w:sz w:val="24"/>
          <w:szCs w:val="24"/>
        </w:rPr>
        <w:t xml:space="preserve"> alfabético)</w:t>
      </w:r>
      <w:r w:rsidR="00D85029" w:rsidRPr="00A90FFD">
        <w:rPr>
          <w:rFonts w:ascii="Times New Roman" w:hAnsi="Times New Roman" w:cs="Times New Roman"/>
          <w:sz w:val="24"/>
          <w:szCs w:val="24"/>
        </w:rPr>
        <w:t xml:space="preserve"> y facilitar las copias </w:t>
      </w:r>
      <w:r>
        <w:rPr>
          <w:rFonts w:ascii="Times New Roman" w:hAnsi="Times New Roman" w:cs="Times New Roman"/>
          <w:sz w:val="24"/>
          <w:szCs w:val="24"/>
        </w:rPr>
        <w:t>correspondientes a Dircom diez días antes del evento.</w:t>
      </w:r>
    </w:p>
    <w:p w:rsidR="00D85029" w:rsidRPr="007D1575" w:rsidRDefault="00D85029" w:rsidP="007D1575">
      <w:pPr>
        <w:pStyle w:val="Prrafodelista"/>
        <w:numPr>
          <w:ilvl w:val="0"/>
          <w:numId w:val="17"/>
        </w:numPr>
        <w:spacing w:after="0" w:line="360" w:lineRule="auto"/>
        <w:rPr>
          <w:rFonts w:ascii="Times New Roman" w:hAnsi="Times New Roman" w:cs="Times New Roman"/>
          <w:sz w:val="24"/>
          <w:szCs w:val="24"/>
        </w:rPr>
      </w:pPr>
      <w:r w:rsidRPr="007D1575">
        <w:rPr>
          <w:rFonts w:ascii="Times New Roman" w:hAnsi="Times New Roman" w:cs="Times New Roman"/>
          <w:sz w:val="24"/>
          <w:szCs w:val="24"/>
        </w:rPr>
        <w:t>Atender y solucionar los casos complejos de egresados (ej. falta de documentación).</w:t>
      </w:r>
    </w:p>
    <w:p w:rsidR="00FB3C76" w:rsidRPr="00A90FFD" w:rsidRDefault="00FB3C76" w:rsidP="00A90FFD">
      <w:pPr>
        <w:spacing w:after="0" w:line="360" w:lineRule="auto"/>
        <w:rPr>
          <w:rFonts w:ascii="Times New Roman" w:hAnsi="Times New Roman" w:cs="Times New Roman"/>
          <w:sz w:val="24"/>
          <w:szCs w:val="24"/>
        </w:rPr>
      </w:pPr>
    </w:p>
    <w:p w:rsidR="00E6666C" w:rsidRDefault="00E6666C"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La responsabilidad de Dircom implica:</w:t>
      </w:r>
    </w:p>
    <w:p w:rsidR="007D1575" w:rsidRDefault="007D1575" w:rsidP="007D1575">
      <w:pPr>
        <w:pStyle w:val="Prrafodelista"/>
        <w:numPr>
          <w:ilvl w:val="0"/>
          <w:numId w:val="17"/>
        </w:numPr>
        <w:spacing w:after="0" w:line="360" w:lineRule="auto"/>
        <w:rPr>
          <w:rFonts w:ascii="Times New Roman" w:hAnsi="Times New Roman" w:cs="Times New Roman"/>
          <w:sz w:val="24"/>
          <w:szCs w:val="24"/>
        </w:rPr>
      </w:pPr>
      <w:r w:rsidRPr="007D1575">
        <w:rPr>
          <w:rFonts w:ascii="Times New Roman" w:hAnsi="Times New Roman" w:cs="Times New Roman"/>
          <w:sz w:val="24"/>
          <w:szCs w:val="24"/>
        </w:rPr>
        <w:t>Diseñar la estrategia del proceso</w:t>
      </w:r>
    </w:p>
    <w:p w:rsidR="007D1575" w:rsidRDefault="007D1575" w:rsidP="007D1575">
      <w:pPr>
        <w:pStyle w:val="Prrafodelista"/>
        <w:numPr>
          <w:ilvl w:val="0"/>
          <w:numId w:val="17"/>
        </w:numPr>
        <w:spacing w:after="0" w:line="360" w:lineRule="auto"/>
        <w:rPr>
          <w:rFonts w:ascii="Times New Roman" w:hAnsi="Times New Roman" w:cs="Times New Roman"/>
          <w:sz w:val="24"/>
          <w:szCs w:val="24"/>
        </w:rPr>
      </w:pPr>
      <w:r w:rsidRPr="007D1575">
        <w:rPr>
          <w:rFonts w:ascii="Times New Roman" w:hAnsi="Times New Roman" w:cs="Times New Roman"/>
          <w:sz w:val="24"/>
          <w:szCs w:val="24"/>
        </w:rPr>
        <w:t xml:space="preserve">Contratar al proveedor experto, </w:t>
      </w:r>
      <w:r w:rsidR="00F74A9B" w:rsidRPr="007D1575">
        <w:rPr>
          <w:rFonts w:ascii="Times New Roman" w:hAnsi="Times New Roman" w:cs="Times New Roman"/>
          <w:sz w:val="24"/>
          <w:szCs w:val="24"/>
        </w:rPr>
        <w:t>distribuir los listados al</w:t>
      </w:r>
      <w:r w:rsidR="00E6666C" w:rsidRPr="007D1575">
        <w:rPr>
          <w:rFonts w:ascii="Times New Roman" w:hAnsi="Times New Roman" w:cs="Times New Roman"/>
          <w:sz w:val="24"/>
          <w:szCs w:val="24"/>
        </w:rPr>
        <w:t xml:space="preserve"> equipo de acreditación </w:t>
      </w:r>
      <w:r w:rsidRPr="007D1575">
        <w:rPr>
          <w:rFonts w:ascii="Times New Roman" w:hAnsi="Times New Roman" w:cs="Times New Roman"/>
          <w:sz w:val="24"/>
          <w:szCs w:val="24"/>
        </w:rPr>
        <w:t xml:space="preserve">y </w:t>
      </w:r>
      <w:r w:rsidRPr="007D1575">
        <w:rPr>
          <w:rFonts w:ascii="Times New Roman" w:hAnsi="Times New Roman" w:cs="Times New Roman"/>
          <w:sz w:val="24"/>
          <w:szCs w:val="24"/>
        </w:rPr>
        <w:t>o</w:t>
      </w:r>
      <w:r w:rsidRPr="007D1575">
        <w:rPr>
          <w:rFonts w:ascii="Times New Roman" w:hAnsi="Times New Roman" w:cs="Times New Roman"/>
          <w:sz w:val="24"/>
          <w:szCs w:val="24"/>
        </w:rPr>
        <w:t>rganizar el trabajo.</w:t>
      </w:r>
    </w:p>
    <w:p w:rsidR="00E6666C" w:rsidRPr="007D1575" w:rsidRDefault="00E6666C" w:rsidP="007D1575">
      <w:pPr>
        <w:pStyle w:val="Prrafodelista"/>
        <w:numPr>
          <w:ilvl w:val="0"/>
          <w:numId w:val="17"/>
        </w:numPr>
        <w:spacing w:after="0" w:line="360" w:lineRule="auto"/>
        <w:rPr>
          <w:rFonts w:ascii="Times New Roman" w:hAnsi="Times New Roman" w:cs="Times New Roman"/>
          <w:sz w:val="24"/>
          <w:szCs w:val="24"/>
        </w:rPr>
      </w:pPr>
      <w:r w:rsidRPr="007D1575">
        <w:rPr>
          <w:rFonts w:ascii="Times New Roman" w:hAnsi="Times New Roman" w:cs="Times New Roman"/>
          <w:sz w:val="24"/>
          <w:szCs w:val="24"/>
        </w:rPr>
        <w:t>Detectar la asistencia o inasistencia de casos especiales (egresados que reciben distinción, egresados que dan discurso, egresados con discapacidad que requieren tratamiento especial).</w:t>
      </w:r>
    </w:p>
    <w:p w:rsidR="00E6666C" w:rsidRPr="00A90FFD" w:rsidRDefault="00E6666C" w:rsidP="00A90FFD">
      <w:pPr>
        <w:pStyle w:val="Prrafodelista"/>
        <w:spacing w:after="0" w:line="360" w:lineRule="auto"/>
        <w:ind w:left="0"/>
        <w:rPr>
          <w:rFonts w:ascii="Times New Roman" w:hAnsi="Times New Roman" w:cs="Times New Roman"/>
          <w:b/>
          <w:sz w:val="24"/>
          <w:szCs w:val="24"/>
        </w:rPr>
      </w:pPr>
    </w:p>
    <w:p w:rsidR="007D1575" w:rsidRDefault="007D1575" w:rsidP="00A90FFD">
      <w:pPr>
        <w:pStyle w:val="Prrafodelista"/>
        <w:numPr>
          <w:ilvl w:val="1"/>
          <w:numId w:val="18"/>
        </w:numPr>
        <w:spacing w:after="0" w:line="360" w:lineRule="auto"/>
        <w:ind w:left="0" w:firstLine="0"/>
        <w:rPr>
          <w:rFonts w:ascii="Times New Roman" w:hAnsi="Times New Roman" w:cs="Times New Roman"/>
          <w:b/>
          <w:sz w:val="24"/>
          <w:szCs w:val="24"/>
        </w:rPr>
      </w:pPr>
      <w:r>
        <w:rPr>
          <w:rFonts w:ascii="Times New Roman" w:hAnsi="Times New Roman" w:cs="Times New Roman"/>
          <w:b/>
          <w:sz w:val="24"/>
          <w:szCs w:val="24"/>
        </w:rPr>
        <w:t>Espacio de Contención de Egresados</w:t>
      </w:r>
    </w:p>
    <w:p w:rsidR="007D1575" w:rsidRDefault="007D1575" w:rsidP="007D1575">
      <w:pPr>
        <w:spacing w:after="0" w:line="360" w:lineRule="auto"/>
        <w:rPr>
          <w:rFonts w:ascii="Times New Roman" w:hAnsi="Times New Roman" w:cs="Times New Roman"/>
          <w:sz w:val="24"/>
          <w:szCs w:val="24"/>
        </w:rPr>
      </w:pPr>
      <w:r w:rsidRPr="007D1575">
        <w:rPr>
          <w:rFonts w:ascii="Times New Roman" w:hAnsi="Times New Roman" w:cs="Times New Roman"/>
          <w:sz w:val="24"/>
          <w:szCs w:val="24"/>
        </w:rPr>
        <w:t>Los graduados serán convocados</w:t>
      </w:r>
      <w:r>
        <w:rPr>
          <w:rFonts w:ascii="Times New Roman" w:hAnsi="Times New Roman" w:cs="Times New Roman"/>
          <w:sz w:val="24"/>
          <w:szCs w:val="24"/>
        </w:rPr>
        <w:t xml:space="preserve"> dos</w:t>
      </w:r>
      <w:r w:rsidRPr="007D1575">
        <w:rPr>
          <w:rFonts w:ascii="Times New Roman" w:hAnsi="Times New Roman" w:cs="Times New Roman"/>
          <w:sz w:val="24"/>
          <w:szCs w:val="24"/>
        </w:rPr>
        <w:t xml:space="preserve"> horas antes del inicio del evento y serán contenidos en un espacio</w:t>
      </w:r>
      <w:r>
        <w:rPr>
          <w:rFonts w:ascii="Times New Roman" w:hAnsi="Times New Roman" w:cs="Times New Roman"/>
          <w:sz w:val="24"/>
          <w:szCs w:val="24"/>
        </w:rPr>
        <w:t xml:space="preserve"> que </w:t>
      </w:r>
      <w:r w:rsidRPr="007D1575">
        <w:rPr>
          <w:rFonts w:ascii="Times New Roman" w:hAnsi="Times New Roman" w:cs="Times New Roman"/>
          <w:sz w:val="24"/>
          <w:szCs w:val="24"/>
        </w:rPr>
        <w:t xml:space="preserve">tendrá como finalidad la acreditación, entrega de toga y birrete, formación y </w:t>
      </w:r>
      <w:proofErr w:type="spellStart"/>
      <w:r w:rsidRPr="007D1575">
        <w:rPr>
          <w:rFonts w:ascii="Times New Roman" w:hAnsi="Times New Roman" w:cs="Times New Roman"/>
          <w:sz w:val="24"/>
          <w:szCs w:val="24"/>
        </w:rPr>
        <w:t>networking</w:t>
      </w:r>
      <w:proofErr w:type="spellEnd"/>
      <w:r w:rsidRPr="007D1575">
        <w:rPr>
          <w:rFonts w:ascii="Times New Roman" w:hAnsi="Times New Roman" w:cs="Times New Roman"/>
          <w:sz w:val="24"/>
          <w:szCs w:val="24"/>
        </w:rPr>
        <w:t xml:space="preserve"> con compañeros y Directores de Carreras.</w:t>
      </w:r>
    </w:p>
    <w:p w:rsidR="007D1575" w:rsidRDefault="007D1575" w:rsidP="007D1575">
      <w:pPr>
        <w:spacing w:after="0" w:line="360" w:lineRule="auto"/>
        <w:rPr>
          <w:rFonts w:ascii="Times New Roman" w:hAnsi="Times New Roman" w:cs="Times New Roman"/>
          <w:sz w:val="24"/>
          <w:szCs w:val="24"/>
        </w:rPr>
      </w:pPr>
    </w:p>
    <w:p w:rsidR="007D1575" w:rsidRPr="007D1575" w:rsidRDefault="007D1575" w:rsidP="007D1575">
      <w:pPr>
        <w:spacing w:after="0" w:line="360" w:lineRule="auto"/>
        <w:rPr>
          <w:rFonts w:ascii="Times New Roman" w:hAnsi="Times New Roman" w:cs="Times New Roman"/>
          <w:sz w:val="24"/>
          <w:szCs w:val="24"/>
        </w:rPr>
      </w:pPr>
      <w:r w:rsidRPr="007D1575">
        <w:rPr>
          <w:rFonts w:ascii="Times New Roman" w:hAnsi="Times New Roman" w:cs="Times New Roman"/>
          <w:sz w:val="24"/>
          <w:szCs w:val="24"/>
        </w:rPr>
        <w:t>Este lugar debe contar con dimensiones suficientes para desarrollar estas actividades y debe situarse estratégicamente en proximidad al salón principal para realizar el ingreso de forma ordenada y rápida. En este mismo espacio, se contará con un sector especial para Directores de Carreras.</w:t>
      </w:r>
    </w:p>
    <w:p w:rsidR="007D1575" w:rsidRDefault="007D1575" w:rsidP="007D1575">
      <w:pPr>
        <w:pStyle w:val="Prrafodelista"/>
        <w:spacing w:after="0" w:line="360" w:lineRule="auto"/>
        <w:ind w:left="0"/>
        <w:rPr>
          <w:rFonts w:ascii="Times New Roman" w:hAnsi="Times New Roman" w:cs="Times New Roman"/>
          <w:b/>
          <w:sz w:val="24"/>
          <w:szCs w:val="24"/>
        </w:rPr>
      </w:pPr>
    </w:p>
    <w:p w:rsidR="00B86D08" w:rsidRPr="00A90FFD" w:rsidRDefault="00E6666C"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Entrega de Togas</w:t>
      </w:r>
      <w:r w:rsidR="007D1575">
        <w:rPr>
          <w:rFonts w:ascii="Times New Roman" w:hAnsi="Times New Roman" w:cs="Times New Roman"/>
          <w:b/>
          <w:sz w:val="24"/>
          <w:szCs w:val="24"/>
        </w:rPr>
        <w:t xml:space="preserve"> y Birretes</w:t>
      </w:r>
    </w:p>
    <w:p w:rsidR="00E6666C" w:rsidRPr="00A90FFD" w:rsidRDefault="00E6666C"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Será responsabilidad de Dircom organizar la logística de entrega y devolución de las togas y birretes a los graduados </w:t>
      </w:r>
      <w:r w:rsidR="006934CD" w:rsidRPr="00A90FFD">
        <w:rPr>
          <w:rFonts w:ascii="Times New Roman" w:hAnsi="Times New Roman" w:cs="Times New Roman"/>
          <w:sz w:val="24"/>
          <w:szCs w:val="24"/>
        </w:rPr>
        <w:t xml:space="preserve">de las carreras de Grado </w:t>
      </w:r>
      <w:r w:rsidR="001F5C5F" w:rsidRPr="00A90FFD">
        <w:rPr>
          <w:rFonts w:ascii="Times New Roman" w:hAnsi="Times New Roman" w:cs="Times New Roman"/>
          <w:sz w:val="24"/>
          <w:szCs w:val="24"/>
        </w:rPr>
        <w:t>y Posgrado, según corresponda</w:t>
      </w:r>
      <w:r w:rsidR="00283741" w:rsidRPr="00A90FFD">
        <w:rPr>
          <w:rFonts w:ascii="Times New Roman" w:hAnsi="Times New Roman" w:cs="Times New Roman"/>
          <w:sz w:val="24"/>
          <w:szCs w:val="24"/>
        </w:rPr>
        <w:t xml:space="preserve"> en</w:t>
      </w:r>
      <w:r w:rsidR="001F5C5F" w:rsidRPr="00A90FFD">
        <w:rPr>
          <w:rFonts w:ascii="Times New Roman" w:hAnsi="Times New Roman" w:cs="Times New Roman"/>
          <w:sz w:val="24"/>
          <w:szCs w:val="24"/>
        </w:rPr>
        <w:t xml:space="preserve"> cada caso.</w:t>
      </w:r>
    </w:p>
    <w:p w:rsidR="00B86D08" w:rsidRPr="00A90FFD" w:rsidRDefault="00B86D08" w:rsidP="00A90FFD">
      <w:pPr>
        <w:spacing w:after="0" w:line="360" w:lineRule="auto"/>
        <w:rPr>
          <w:rFonts w:ascii="Times New Roman" w:hAnsi="Times New Roman" w:cs="Times New Roman"/>
          <w:sz w:val="24"/>
          <w:szCs w:val="24"/>
        </w:rPr>
      </w:pPr>
    </w:p>
    <w:p w:rsidR="001F5C5F" w:rsidRPr="00A90FFD" w:rsidRDefault="001F5C5F"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Esta actividad requiere de un equipo de recursos humanos suficientes para </w:t>
      </w:r>
      <w:r w:rsidR="007D0005" w:rsidRPr="00A90FFD">
        <w:rPr>
          <w:rFonts w:ascii="Times New Roman" w:hAnsi="Times New Roman" w:cs="Times New Roman"/>
          <w:sz w:val="24"/>
          <w:szCs w:val="24"/>
        </w:rPr>
        <w:t>agilizar el proceso de entrega. El número dependerá de la cantidad de egresados de cada Acto, estimando alrededor de 1 persona cada 70 graduados.</w:t>
      </w:r>
    </w:p>
    <w:p w:rsidR="00B86D08" w:rsidRPr="00A90FFD" w:rsidRDefault="00B86D08" w:rsidP="00A90FFD">
      <w:pPr>
        <w:spacing w:after="0" w:line="360" w:lineRule="auto"/>
        <w:rPr>
          <w:rFonts w:ascii="Times New Roman" w:hAnsi="Times New Roman" w:cs="Times New Roman"/>
          <w:sz w:val="24"/>
          <w:szCs w:val="24"/>
        </w:rPr>
      </w:pPr>
    </w:p>
    <w:p w:rsidR="001353A6" w:rsidRPr="00A90FFD" w:rsidRDefault="007D0005"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Será fundamental la devolución de estos elementos, y para ello se </w:t>
      </w:r>
      <w:r w:rsidR="00CB40BB" w:rsidRPr="00A90FFD">
        <w:rPr>
          <w:rFonts w:ascii="Times New Roman" w:hAnsi="Times New Roman" w:cs="Times New Roman"/>
          <w:sz w:val="24"/>
          <w:szCs w:val="24"/>
        </w:rPr>
        <w:t>deberá</w:t>
      </w:r>
      <w:r w:rsidRPr="00A90FFD">
        <w:rPr>
          <w:rFonts w:ascii="Times New Roman" w:hAnsi="Times New Roman" w:cs="Times New Roman"/>
          <w:sz w:val="24"/>
          <w:szCs w:val="24"/>
        </w:rPr>
        <w:t xml:space="preserve"> solicitar el documento de identificación de la persona que retire para garantizar </w:t>
      </w:r>
      <w:r w:rsidR="001353A6" w:rsidRPr="00A90FFD">
        <w:rPr>
          <w:rFonts w:ascii="Times New Roman" w:hAnsi="Times New Roman" w:cs="Times New Roman"/>
          <w:sz w:val="24"/>
          <w:szCs w:val="24"/>
        </w:rPr>
        <w:t>su regreso</w:t>
      </w:r>
      <w:r w:rsidR="00283741" w:rsidRPr="00A90FFD">
        <w:rPr>
          <w:rFonts w:ascii="Times New Roman" w:hAnsi="Times New Roman" w:cs="Times New Roman"/>
          <w:sz w:val="24"/>
          <w:szCs w:val="24"/>
        </w:rPr>
        <w:t xml:space="preserve">, hecho que debe ser </w:t>
      </w:r>
      <w:r w:rsidR="001353A6" w:rsidRPr="00A90FFD">
        <w:rPr>
          <w:rFonts w:ascii="Times New Roman" w:hAnsi="Times New Roman" w:cs="Times New Roman"/>
          <w:sz w:val="24"/>
          <w:szCs w:val="24"/>
        </w:rPr>
        <w:t>comunicado previamente.</w:t>
      </w:r>
    </w:p>
    <w:p w:rsidR="00B86D08" w:rsidRPr="00A90FFD" w:rsidRDefault="00B86D08" w:rsidP="00A90FFD">
      <w:pPr>
        <w:spacing w:after="0" w:line="360" w:lineRule="auto"/>
        <w:rPr>
          <w:rFonts w:ascii="Times New Roman" w:hAnsi="Times New Roman" w:cs="Times New Roman"/>
          <w:sz w:val="24"/>
          <w:szCs w:val="24"/>
        </w:rPr>
      </w:pPr>
    </w:p>
    <w:p w:rsidR="001353A6" w:rsidRPr="00A90FFD" w:rsidRDefault="001353A6"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 el sector de Directores de Carreras, se realizará la entrega exclusiva de togas a los mismos.</w:t>
      </w:r>
    </w:p>
    <w:p w:rsidR="001353A6" w:rsidRDefault="001353A6" w:rsidP="00A90FFD">
      <w:pPr>
        <w:spacing w:after="0" w:line="360" w:lineRule="auto"/>
        <w:rPr>
          <w:rFonts w:ascii="Times New Roman" w:hAnsi="Times New Roman" w:cs="Times New Roman"/>
          <w:sz w:val="24"/>
          <w:szCs w:val="24"/>
        </w:rPr>
      </w:pPr>
    </w:p>
    <w:p w:rsidR="007D1575" w:rsidRPr="00A90FFD" w:rsidRDefault="007D1575" w:rsidP="00A90FFD">
      <w:pPr>
        <w:spacing w:after="0" w:line="360" w:lineRule="auto"/>
        <w:rPr>
          <w:rFonts w:ascii="Times New Roman" w:hAnsi="Times New Roman" w:cs="Times New Roman"/>
          <w:sz w:val="24"/>
          <w:szCs w:val="24"/>
        </w:rPr>
      </w:pPr>
    </w:p>
    <w:p w:rsidR="001353A6" w:rsidRPr="00A90FFD" w:rsidRDefault="001353A6"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lastRenderedPageBreak/>
        <w:t xml:space="preserve"> </w:t>
      </w:r>
      <w:proofErr w:type="spellStart"/>
      <w:r w:rsidRPr="00A90FFD">
        <w:rPr>
          <w:rFonts w:ascii="Times New Roman" w:hAnsi="Times New Roman" w:cs="Times New Roman"/>
          <w:b/>
          <w:sz w:val="24"/>
          <w:szCs w:val="24"/>
        </w:rPr>
        <w:t>Coffee</w:t>
      </w:r>
      <w:proofErr w:type="spellEnd"/>
      <w:r w:rsidRPr="00A90FFD">
        <w:rPr>
          <w:rFonts w:ascii="Times New Roman" w:hAnsi="Times New Roman" w:cs="Times New Roman"/>
          <w:b/>
          <w:sz w:val="24"/>
          <w:szCs w:val="24"/>
        </w:rPr>
        <w:t xml:space="preserve"> y </w:t>
      </w:r>
      <w:proofErr w:type="spellStart"/>
      <w:r w:rsidRPr="00A90FFD">
        <w:rPr>
          <w:rFonts w:ascii="Times New Roman" w:hAnsi="Times New Roman" w:cs="Times New Roman"/>
          <w:b/>
          <w:sz w:val="24"/>
          <w:szCs w:val="24"/>
        </w:rPr>
        <w:t>Networking</w:t>
      </w:r>
      <w:proofErr w:type="spellEnd"/>
    </w:p>
    <w:p w:rsidR="001353A6" w:rsidRPr="00A90FFD" w:rsidRDefault="00BC2937"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Será responsabilidad de Dircom </w:t>
      </w:r>
      <w:r w:rsidR="00283741" w:rsidRPr="00A90FFD">
        <w:rPr>
          <w:rFonts w:ascii="Times New Roman" w:hAnsi="Times New Roman" w:cs="Times New Roman"/>
          <w:sz w:val="24"/>
          <w:szCs w:val="24"/>
        </w:rPr>
        <w:t>organizar</w:t>
      </w:r>
      <w:r w:rsidRPr="00A90FFD">
        <w:rPr>
          <w:rFonts w:ascii="Times New Roman" w:hAnsi="Times New Roman" w:cs="Times New Roman"/>
          <w:sz w:val="24"/>
          <w:szCs w:val="24"/>
        </w:rPr>
        <w:t xml:space="preserve"> p</w:t>
      </w:r>
      <w:r w:rsidR="001353A6" w:rsidRPr="00A90FFD">
        <w:rPr>
          <w:rFonts w:ascii="Times New Roman" w:hAnsi="Times New Roman" w:cs="Times New Roman"/>
          <w:sz w:val="24"/>
          <w:szCs w:val="24"/>
        </w:rPr>
        <w:t xml:space="preserve">revio al proceso de formación, que se explica posteriormente, un servicio simple de café para generar un espacio de distención y </w:t>
      </w:r>
      <w:proofErr w:type="spellStart"/>
      <w:r w:rsidR="001353A6" w:rsidRPr="00A90FFD">
        <w:rPr>
          <w:rFonts w:ascii="Times New Roman" w:hAnsi="Times New Roman" w:cs="Times New Roman"/>
          <w:sz w:val="24"/>
          <w:szCs w:val="24"/>
        </w:rPr>
        <w:t>networking</w:t>
      </w:r>
      <w:proofErr w:type="spellEnd"/>
      <w:r w:rsidR="001353A6" w:rsidRPr="00A90FFD">
        <w:rPr>
          <w:rFonts w:ascii="Times New Roman" w:hAnsi="Times New Roman" w:cs="Times New Roman"/>
          <w:sz w:val="24"/>
          <w:szCs w:val="24"/>
        </w:rPr>
        <w:t xml:space="preserve"> para compartir entre compañeros y Directores de Carrera.</w:t>
      </w:r>
    </w:p>
    <w:p w:rsidR="00BC2937" w:rsidRPr="00A90FFD" w:rsidRDefault="00BC2937" w:rsidP="00A90FFD">
      <w:pPr>
        <w:spacing w:after="0" w:line="360" w:lineRule="auto"/>
        <w:rPr>
          <w:rFonts w:ascii="Times New Roman" w:hAnsi="Times New Roman" w:cs="Times New Roman"/>
          <w:b/>
          <w:sz w:val="24"/>
          <w:szCs w:val="24"/>
        </w:rPr>
      </w:pPr>
    </w:p>
    <w:p w:rsidR="00BC2937" w:rsidRPr="00A90FFD" w:rsidRDefault="00283741"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 </w:t>
      </w:r>
      <w:r w:rsidR="00BC2937" w:rsidRPr="00A90FFD">
        <w:rPr>
          <w:rFonts w:ascii="Times New Roman" w:hAnsi="Times New Roman" w:cs="Times New Roman"/>
          <w:b/>
          <w:sz w:val="24"/>
          <w:szCs w:val="24"/>
        </w:rPr>
        <w:t>Explicación de la dinámica a los egresados</w:t>
      </w:r>
    </w:p>
    <w:p w:rsidR="00BC2937" w:rsidRPr="00A90FFD" w:rsidRDefault="00BC2937"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Un miembro del equipo de </w:t>
      </w:r>
      <w:r w:rsidR="00655091">
        <w:rPr>
          <w:rFonts w:ascii="Times New Roman" w:hAnsi="Times New Roman" w:cs="Times New Roman"/>
          <w:sz w:val="24"/>
          <w:szCs w:val="24"/>
        </w:rPr>
        <w:t>Dircom</w:t>
      </w:r>
      <w:r w:rsidRPr="00A90FFD">
        <w:rPr>
          <w:rFonts w:ascii="Times New Roman" w:hAnsi="Times New Roman" w:cs="Times New Roman"/>
          <w:sz w:val="24"/>
          <w:szCs w:val="24"/>
        </w:rPr>
        <w:t xml:space="preserve"> brindará una breve explicación a los egresados para comunicar la dinámica del evento y organización de la formación. Para esto, se deberá contar con un equipamiento técnico básico (sonido –micrófono y parlante- y tarima).</w:t>
      </w:r>
      <w:r w:rsidR="007B7C2C" w:rsidRPr="00A90FFD">
        <w:rPr>
          <w:rFonts w:ascii="Times New Roman" w:hAnsi="Times New Roman" w:cs="Times New Roman"/>
          <w:sz w:val="24"/>
          <w:szCs w:val="24"/>
        </w:rPr>
        <w:t xml:space="preserve"> En sección “apartados” se detalla un </w:t>
      </w:r>
      <w:proofErr w:type="spellStart"/>
      <w:r w:rsidR="007B7C2C" w:rsidRPr="00A90FFD">
        <w:rPr>
          <w:rFonts w:ascii="Times New Roman" w:hAnsi="Times New Roman" w:cs="Times New Roman"/>
          <w:sz w:val="24"/>
          <w:szCs w:val="24"/>
        </w:rPr>
        <w:t>guión</w:t>
      </w:r>
      <w:proofErr w:type="spellEnd"/>
      <w:r w:rsidR="007B7C2C" w:rsidRPr="00A90FFD">
        <w:rPr>
          <w:rFonts w:ascii="Times New Roman" w:hAnsi="Times New Roman" w:cs="Times New Roman"/>
          <w:sz w:val="24"/>
          <w:szCs w:val="24"/>
        </w:rPr>
        <w:t xml:space="preserve"> modelo sobre esta explicación.</w:t>
      </w:r>
    </w:p>
    <w:p w:rsidR="001353A6" w:rsidRPr="00A90FFD" w:rsidRDefault="001353A6" w:rsidP="00A90FFD">
      <w:pPr>
        <w:spacing w:after="0" w:line="360" w:lineRule="auto"/>
        <w:rPr>
          <w:rFonts w:ascii="Times New Roman" w:hAnsi="Times New Roman" w:cs="Times New Roman"/>
          <w:sz w:val="24"/>
          <w:szCs w:val="24"/>
        </w:rPr>
      </w:pPr>
    </w:p>
    <w:p w:rsidR="001353A6" w:rsidRPr="00A90FFD" w:rsidRDefault="001353A6" w:rsidP="00A90FFD">
      <w:pPr>
        <w:pStyle w:val="Prrafodelista"/>
        <w:numPr>
          <w:ilvl w:val="1"/>
          <w:numId w:val="18"/>
        </w:numPr>
        <w:spacing w:after="0" w:line="360" w:lineRule="auto"/>
        <w:ind w:left="0" w:firstLine="0"/>
        <w:rPr>
          <w:rFonts w:ascii="Times New Roman" w:hAnsi="Times New Roman" w:cs="Times New Roman"/>
          <w:sz w:val="24"/>
          <w:szCs w:val="24"/>
        </w:rPr>
      </w:pPr>
      <w:r w:rsidRPr="00A90FFD">
        <w:rPr>
          <w:rFonts w:ascii="Times New Roman" w:hAnsi="Times New Roman" w:cs="Times New Roman"/>
          <w:b/>
          <w:sz w:val="24"/>
          <w:szCs w:val="24"/>
        </w:rPr>
        <w:t xml:space="preserve"> </w:t>
      </w:r>
      <w:r w:rsidR="007D0005" w:rsidRPr="00A90FFD">
        <w:rPr>
          <w:rFonts w:ascii="Times New Roman" w:hAnsi="Times New Roman" w:cs="Times New Roman"/>
          <w:b/>
          <w:sz w:val="24"/>
          <w:szCs w:val="24"/>
        </w:rPr>
        <w:t>Formación de los graduados</w:t>
      </w:r>
    </w:p>
    <w:p w:rsidR="001353A6" w:rsidRPr="00A90FFD" w:rsidRDefault="001353A6"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 xml:space="preserve">El proceso de formación de los graduados cumple un rol fundamental, ya que permitirá realizar el </w:t>
      </w:r>
      <w:proofErr w:type="spellStart"/>
      <w:r w:rsidRPr="00A90FFD">
        <w:rPr>
          <w:rFonts w:ascii="Times New Roman" w:hAnsi="Times New Roman" w:cs="Times New Roman"/>
          <w:sz w:val="24"/>
          <w:szCs w:val="24"/>
        </w:rPr>
        <w:t>seating</w:t>
      </w:r>
      <w:proofErr w:type="spellEnd"/>
      <w:r w:rsidRPr="00A90FFD">
        <w:rPr>
          <w:rFonts w:ascii="Times New Roman" w:hAnsi="Times New Roman" w:cs="Times New Roman"/>
          <w:sz w:val="24"/>
          <w:szCs w:val="24"/>
        </w:rPr>
        <w:t xml:space="preserve"> en el salón principal de forma tal que la entrega de diplomas sea ordenada.</w:t>
      </w:r>
    </w:p>
    <w:p w:rsidR="00283741" w:rsidRPr="00A90FFD" w:rsidRDefault="00283741" w:rsidP="00A90FFD">
      <w:pPr>
        <w:pStyle w:val="Prrafodelista"/>
        <w:spacing w:after="0" w:line="360" w:lineRule="auto"/>
        <w:ind w:left="0"/>
        <w:rPr>
          <w:rFonts w:ascii="Times New Roman" w:hAnsi="Times New Roman" w:cs="Times New Roman"/>
          <w:sz w:val="24"/>
          <w:szCs w:val="24"/>
        </w:rPr>
      </w:pPr>
    </w:p>
    <w:p w:rsidR="001353A6" w:rsidRPr="00A90FFD" w:rsidRDefault="001353A6"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Para form</w:t>
      </w:r>
      <w:r w:rsidR="00655091">
        <w:rPr>
          <w:rFonts w:ascii="Times New Roman" w:hAnsi="Times New Roman" w:cs="Times New Roman"/>
          <w:sz w:val="24"/>
          <w:szCs w:val="24"/>
        </w:rPr>
        <w:t>ar a los graduados, se colocará</w:t>
      </w:r>
      <w:r w:rsidRPr="00A90FFD">
        <w:rPr>
          <w:rFonts w:ascii="Times New Roman" w:hAnsi="Times New Roman" w:cs="Times New Roman"/>
          <w:sz w:val="24"/>
          <w:szCs w:val="24"/>
        </w:rPr>
        <w:t xml:space="preserve"> cartel</w:t>
      </w:r>
      <w:r w:rsidR="00283741" w:rsidRPr="00A90FFD">
        <w:rPr>
          <w:rFonts w:ascii="Times New Roman" w:hAnsi="Times New Roman" w:cs="Times New Roman"/>
          <w:sz w:val="24"/>
          <w:szCs w:val="24"/>
        </w:rPr>
        <w:t>ería</w:t>
      </w:r>
      <w:r w:rsidRPr="00A90FFD">
        <w:rPr>
          <w:rFonts w:ascii="Times New Roman" w:hAnsi="Times New Roman" w:cs="Times New Roman"/>
          <w:sz w:val="24"/>
          <w:szCs w:val="24"/>
        </w:rPr>
        <w:t xml:space="preserve"> identificando las carreras </w:t>
      </w:r>
      <w:r w:rsidR="00655091">
        <w:rPr>
          <w:rFonts w:ascii="Times New Roman" w:hAnsi="Times New Roman" w:cs="Times New Roman"/>
          <w:sz w:val="24"/>
          <w:szCs w:val="24"/>
        </w:rPr>
        <w:t>cuyos alumnos se colacionan</w:t>
      </w:r>
      <w:r w:rsidRPr="00A90FFD">
        <w:rPr>
          <w:rFonts w:ascii="Times New Roman" w:hAnsi="Times New Roman" w:cs="Times New Roman"/>
          <w:sz w:val="24"/>
          <w:szCs w:val="24"/>
        </w:rPr>
        <w:t xml:space="preserve">, para acomodar en cada espacio </w:t>
      </w:r>
      <w:r w:rsidR="00283741" w:rsidRPr="00A90FFD">
        <w:rPr>
          <w:rFonts w:ascii="Times New Roman" w:hAnsi="Times New Roman" w:cs="Times New Roman"/>
          <w:sz w:val="24"/>
          <w:szCs w:val="24"/>
        </w:rPr>
        <w:t>a los asistentes</w:t>
      </w:r>
      <w:r w:rsidRPr="00A90FFD">
        <w:rPr>
          <w:rFonts w:ascii="Times New Roman" w:hAnsi="Times New Roman" w:cs="Times New Roman"/>
          <w:sz w:val="24"/>
          <w:szCs w:val="24"/>
        </w:rPr>
        <w:t xml:space="preserve"> según el orden establecido en la acreditación (</w:t>
      </w:r>
      <w:r w:rsidR="00655091">
        <w:rPr>
          <w:rFonts w:ascii="Times New Roman" w:hAnsi="Times New Roman" w:cs="Times New Roman"/>
          <w:sz w:val="24"/>
          <w:szCs w:val="24"/>
        </w:rPr>
        <w:t>este o</w:t>
      </w:r>
      <w:r w:rsidR="00283741" w:rsidRPr="00A90FFD">
        <w:rPr>
          <w:rFonts w:ascii="Times New Roman" w:hAnsi="Times New Roman" w:cs="Times New Roman"/>
          <w:sz w:val="24"/>
          <w:szCs w:val="24"/>
        </w:rPr>
        <w:t>rden</w:t>
      </w:r>
      <w:r w:rsidRPr="00A90FFD">
        <w:rPr>
          <w:rFonts w:ascii="Times New Roman" w:hAnsi="Times New Roman" w:cs="Times New Roman"/>
          <w:sz w:val="24"/>
          <w:szCs w:val="24"/>
        </w:rPr>
        <w:t xml:space="preserve"> estará vinculado al llamado y mención del locutor para la entrega de títulos). </w:t>
      </w:r>
    </w:p>
    <w:p w:rsidR="00B86D08" w:rsidRPr="00A90FFD" w:rsidRDefault="00B86D08" w:rsidP="00A90FFD">
      <w:pPr>
        <w:pStyle w:val="Prrafodelista"/>
        <w:spacing w:after="0" w:line="360" w:lineRule="auto"/>
        <w:ind w:left="0"/>
        <w:rPr>
          <w:rFonts w:ascii="Times New Roman" w:hAnsi="Times New Roman" w:cs="Times New Roman"/>
          <w:sz w:val="24"/>
          <w:szCs w:val="24"/>
        </w:rPr>
      </w:pPr>
    </w:p>
    <w:p w:rsidR="000B20A2" w:rsidRPr="00A90FFD" w:rsidRDefault="001353A6"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 xml:space="preserve">Este proceso requiere de un equipo de recursos humanos de aproximadamente </w:t>
      </w:r>
      <w:r w:rsidR="00283741" w:rsidRPr="00A90FFD">
        <w:rPr>
          <w:rFonts w:ascii="Times New Roman" w:hAnsi="Times New Roman" w:cs="Times New Roman"/>
          <w:sz w:val="24"/>
          <w:szCs w:val="24"/>
        </w:rPr>
        <w:t>1</w:t>
      </w:r>
      <w:r w:rsidRPr="00A90FFD">
        <w:rPr>
          <w:rFonts w:ascii="Times New Roman" w:hAnsi="Times New Roman" w:cs="Times New Roman"/>
          <w:sz w:val="24"/>
          <w:szCs w:val="24"/>
        </w:rPr>
        <w:t xml:space="preserve"> persona cada 40 egresados aproximadamente y un coordinador general.</w:t>
      </w:r>
    </w:p>
    <w:p w:rsidR="003313EB" w:rsidRPr="00A90FFD" w:rsidRDefault="003313EB" w:rsidP="00A90FFD">
      <w:pPr>
        <w:pStyle w:val="Prrafodelista"/>
        <w:spacing w:after="0" w:line="360" w:lineRule="auto"/>
        <w:ind w:left="0"/>
        <w:rPr>
          <w:rFonts w:ascii="Times New Roman" w:hAnsi="Times New Roman" w:cs="Times New Roman"/>
          <w:b/>
          <w:sz w:val="24"/>
          <w:szCs w:val="24"/>
        </w:rPr>
      </w:pPr>
    </w:p>
    <w:p w:rsidR="003313EB" w:rsidRPr="00A90FFD" w:rsidRDefault="001E6405"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 </w:t>
      </w:r>
      <w:proofErr w:type="spellStart"/>
      <w:r w:rsidR="003313EB" w:rsidRPr="00A90FFD">
        <w:rPr>
          <w:rFonts w:ascii="Times New Roman" w:hAnsi="Times New Roman" w:cs="Times New Roman"/>
          <w:b/>
          <w:sz w:val="24"/>
          <w:szCs w:val="24"/>
        </w:rPr>
        <w:t>Seating</w:t>
      </w:r>
      <w:proofErr w:type="spellEnd"/>
      <w:r w:rsidR="003313EB" w:rsidRPr="00A90FFD">
        <w:rPr>
          <w:rFonts w:ascii="Times New Roman" w:hAnsi="Times New Roman" w:cs="Times New Roman"/>
          <w:b/>
          <w:sz w:val="24"/>
          <w:szCs w:val="24"/>
        </w:rPr>
        <w:t xml:space="preserve"> Graduados</w:t>
      </w:r>
    </w:p>
    <w:p w:rsidR="000B20A2" w:rsidRPr="00A90FFD" w:rsidRDefault="003313EB"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w:t>
      </w:r>
      <w:r w:rsidR="000B20A2" w:rsidRPr="00A90FFD">
        <w:rPr>
          <w:rFonts w:ascii="Times New Roman" w:hAnsi="Times New Roman" w:cs="Times New Roman"/>
          <w:sz w:val="24"/>
          <w:szCs w:val="24"/>
        </w:rPr>
        <w:t xml:space="preserve"> el salón principal se contará con un espacio exclusivo</w:t>
      </w:r>
      <w:r w:rsidRPr="00A90FFD">
        <w:rPr>
          <w:rFonts w:ascii="Times New Roman" w:hAnsi="Times New Roman" w:cs="Times New Roman"/>
          <w:sz w:val="24"/>
          <w:szCs w:val="24"/>
        </w:rPr>
        <w:t xml:space="preserve"> en la zona frente al escenario, exclusivo</w:t>
      </w:r>
      <w:r w:rsidR="000B20A2" w:rsidRPr="00A90FFD">
        <w:rPr>
          <w:rFonts w:ascii="Times New Roman" w:hAnsi="Times New Roman" w:cs="Times New Roman"/>
          <w:sz w:val="24"/>
          <w:szCs w:val="24"/>
        </w:rPr>
        <w:t xml:space="preserve"> para el asiento de los graduados, quienes estarán sentados según el orden establecido previamente en la formación. </w:t>
      </w:r>
    </w:p>
    <w:p w:rsidR="00283741" w:rsidRPr="00A90FFD" w:rsidRDefault="00283741" w:rsidP="00A90FFD">
      <w:pPr>
        <w:spacing w:after="0" w:line="360" w:lineRule="auto"/>
        <w:rPr>
          <w:rFonts w:ascii="Times New Roman" w:hAnsi="Times New Roman" w:cs="Times New Roman"/>
          <w:i/>
          <w:sz w:val="24"/>
          <w:szCs w:val="24"/>
        </w:rPr>
      </w:pPr>
    </w:p>
    <w:p w:rsidR="003313EB" w:rsidRPr="00A90FFD" w:rsidRDefault="003313EB"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Para organizar el </w:t>
      </w:r>
      <w:proofErr w:type="spellStart"/>
      <w:r w:rsidRPr="00A90FFD">
        <w:rPr>
          <w:rFonts w:ascii="Times New Roman" w:hAnsi="Times New Roman" w:cs="Times New Roman"/>
          <w:sz w:val="24"/>
          <w:szCs w:val="24"/>
        </w:rPr>
        <w:t>seating</w:t>
      </w:r>
      <w:proofErr w:type="spellEnd"/>
      <w:r w:rsidRPr="00A90FFD">
        <w:rPr>
          <w:rFonts w:ascii="Times New Roman" w:hAnsi="Times New Roman" w:cs="Times New Roman"/>
          <w:sz w:val="24"/>
          <w:szCs w:val="24"/>
        </w:rPr>
        <w:t xml:space="preserve"> se dividirán a los graduados por</w:t>
      </w:r>
      <w:r w:rsidR="000F3C39">
        <w:rPr>
          <w:rFonts w:ascii="Times New Roman" w:hAnsi="Times New Roman" w:cs="Times New Roman"/>
          <w:sz w:val="24"/>
          <w:szCs w:val="24"/>
        </w:rPr>
        <w:t xml:space="preserve"> carrera y en o</w:t>
      </w:r>
      <w:r w:rsidR="00283741" w:rsidRPr="00A90FFD">
        <w:rPr>
          <w:rFonts w:ascii="Times New Roman" w:hAnsi="Times New Roman" w:cs="Times New Roman"/>
          <w:sz w:val="24"/>
          <w:szCs w:val="24"/>
        </w:rPr>
        <w:t xml:space="preserve">rden alfabético, en el </w:t>
      </w:r>
      <w:r w:rsidR="000F3C39">
        <w:rPr>
          <w:rFonts w:ascii="Times New Roman" w:hAnsi="Times New Roman" w:cs="Times New Roman"/>
          <w:sz w:val="24"/>
          <w:szCs w:val="24"/>
        </w:rPr>
        <w:t>mismo o</w:t>
      </w:r>
      <w:r w:rsidRPr="00A90FFD">
        <w:rPr>
          <w:rFonts w:ascii="Times New Roman" w:hAnsi="Times New Roman" w:cs="Times New Roman"/>
          <w:sz w:val="24"/>
          <w:szCs w:val="24"/>
        </w:rPr>
        <w:t xml:space="preserve">rden que el locutor </w:t>
      </w:r>
      <w:r w:rsidR="00283741" w:rsidRPr="00A90FFD">
        <w:rPr>
          <w:rFonts w:ascii="Times New Roman" w:hAnsi="Times New Roman" w:cs="Times New Roman"/>
          <w:sz w:val="24"/>
          <w:szCs w:val="24"/>
        </w:rPr>
        <w:t>mencionará en</w:t>
      </w:r>
      <w:r w:rsidRPr="00A90FFD">
        <w:rPr>
          <w:rFonts w:ascii="Times New Roman" w:hAnsi="Times New Roman" w:cs="Times New Roman"/>
          <w:sz w:val="24"/>
          <w:szCs w:val="24"/>
        </w:rPr>
        <w:t xml:space="preserve"> la entrega de diplomas. </w:t>
      </w:r>
    </w:p>
    <w:p w:rsidR="00350827" w:rsidRPr="00A90FFD" w:rsidRDefault="00350827" w:rsidP="00A90FFD">
      <w:pPr>
        <w:pStyle w:val="Prrafodelista"/>
        <w:spacing w:after="0" w:line="360" w:lineRule="auto"/>
        <w:ind w:left="0"/>
        <w:rPr>
          <w:rFonts w:ascii="Times New Roman" w:hAnsi="Times New Roman" w:cs="Times New Roman"/>
          <w:b/>
          <w:sz w:val="24"/>
          <w:szCs w:val="24"/>
        </w:rPr>
      </w:pPr>
    </w:p>
    <w:p w:rsidR="006C3BDC" w:rsidRPr="00A90FFD" w:rsidRDefault="00A90FFD" w:rsidP="00A90FFD">
      <w:pPr>
        <w:pStyle w:val="Prrafodelista"/>
        <w:numPr>
          <w:ilvl w:val="0"/>
          <w:numId w:val="18"/>
        </w:numPr>
        <w:spacing w:after="0" w:line="360" w:lineRule="auto"/>
        <w:ind w:left="0" w:firstLine="0"/>
        <w:rPr>
          <w:rFonts w:ascii="Times New Roman" w:hAnsi="Times New Roman" w:cs="Times New Roman"/>
          <w:sz w:val="24"/>
          <w:szCs w:val="24"/>
        </w:rPr>
      </w:pPr>
      <w:r w:rsidRPr="009940E3">
        <w:rPr>
          <w:rFonts w:ascii="Times New Roman" w:hAnsi="Times New Roman" w:cs="Times New Roman"/>
          <w:b/>
          <w:sz w:val="28"/>
          <w:szCs w:val="24"/>
        </w:rPr>
        <w:t>ACERCA DE LA SECUENCIA DEL ACTO</w:t>
      </w:r>
    </w:p>
    <w:p w:rsidR="006C3BDC" w:rsidRPr="00A90FFD" w:rsidRDefault="006C3BDC"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Los Actos de Colación mantendrán la siguiente estructura:</w:t>
      </w:r>
    </w:p>
    <w:p w:rsidR="006C3BDC" w:rsidRPr="00A90FFD" w:rsidRDefault="006C3BDC" w:rsidP="00A90FFD">
      <w:pPr>
        <w:spacing w:after="0" w:line="360" w:lineRule="auto"/>
        <w:rPr>
          <w:rFonts w:ascii="Times New Roman" w:hAnsi="Times New Roman" w:cs="Times New Roman"/>
          <w:b/>
          <w:sz w:val="24"/>
          <w:szCs w:val="24"/>
        </w:rPr>
      </w:pPr>
    </w:p>
    <w:p w:rsidR="006C3BDC"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Actuación artística </w:t>
      </w:r>
    </w:p>
    <w:p w:rsidR="006C3BDC" w:rsidRPr="00A90FFD" w:rsidRDefault="006C3BDC"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 xml:space="preserve">Se </w:t>
      </w:r>
      <w:r w:rsidR="00CB40BB" w:rsidRPr="00A90FFD">
        <w:rPr>
          <w:rFonts w:ascii="Times New Roman" w:hAnsi="Times New Roman" w:cs="Times New Roman"/>
          <w:sz w:val="24"/>
          <w:szCs w:val="24"/>
        </w:rPr>
        <w:t>podrá</w:t>
      </w:r>
      <w:r w:rsidRPr="00A90FFD">
        <w:rPr>
          <w:rFonts w:ascii="Times New Roman" w:hAnsi="Times New Roman" w:cs="Times New Roman"/>
          <w:sz w:val="24"/>
          <w:szCs w:val="24"/>
        </w:rPr>
        <w:t xml:space="preserve"> ofrecer un show en vivo 30 minutos antes del comienzo del evento, dirigido a los familiares.</w:t>
      </w:r>
    </w:p>
    <w:p w:rsidR="006C3BDC"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Apertura Evento </w:t>
      </w:r>
    </w:p>
    <w:p w:rsidR="006C3BDC" w:rsidRPr="00A90FFD" w:rsidRDefault="006C3BDC"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El locutor dará comienzo al evento, siguiendo las gl</w:t>
      </w:r>
      <w:r w:rsidR="000F3C39">
        <w:rPr>
          <w:rFonts w:ascii="Times New Roman" w:hAnsi="Times New Roman" w:cs="Times New Roman"/>
          <w:sz w:val="24"/>
          <w:szCs w:val="24"/>
        </w:rPr>
        <w:t xml:space="preserve">osas correspondientes en el </w:t>
      </w:r>
      <w:proofErr w:type="spellStart"/>
      <w:r w:rsidR="000F3C39">
        <w:rPr>
          <w:rFonts w:ascii="Times New Roman" w:hAnsi="Times New Roman" w:cs="Times New Roman"/>
          <w:sz w:val="24"/>
          <w:szCs w:val="24"/>
        </w:rPr>
        <w:t>guió</w:t>
      </w:r>
      <w:r w:rsidRPr="00A90FFD">
        <w:rPr>
          <w:rFonts w:ascii="Times New Roman" w:hAnsi="Times New Roman" w:cs="Times New Roman"/>
          <w:sz w:val="24"/>
          <w:szCs w:val="24"/>
        </w:rPr>
        <w:t>n</w:t>
      </w:r>
      <w:proofErr w:type="spellEnd"/>
      <w:r w:rsidRPr="00A90FFD">
        <w:rPr>
          <w:rFonts w:ascii="Times New Roman" w:hAnsi="Times New Roman" w:cs="Times New Roman"/>
          <w:sz w:val="24"/>
          <w:szCs w:val="24"/>
        </w:rPr>
        <w:t>.</w:t>
      </w:r>
    </w:p>
    <w:p w:rsidR="006C3BDC"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Ingreso de Autoridades </w:t>
      </w:r>
    </w:p>
    <w:p w:rsidR="006C3BDC" w:rsidRPr="00A90FFD" w:rsidRDefault="006C3BDC"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El locutor presentará a las autoridades de la institución e invitados especiales, quienes realizarán su ingreso al escenario y tomarán asiento en los lugares previamente establecidos.</w:t>
      </w:r>
    </w:p>
    <w:p w:rsidR="006C3BDC"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Himno Nacional Argentino</w:t>
      </w:r>
    </w:p>
    <w:p w:rsidR="006C3BDC" w:rsidRPr="00A90FFD" w:rsidRDefault="006C3BDC"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En todo Acto de Colación se deberá cantar el Himno, que podrá ser presentado en vivo mediante una performance artística.</w:t>
      </w:r>
    </w:p>
    <w:p w:rsidR="006C3BDC"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Discurso Orador Huésped</w:t>
      </w:r>
    </w:p>
    <w:p w:rsidR="006C3BDC" w:rsidRPr="00A90FFD" w:rsidRDefault="006C3BDC"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El orador huésped se acerca al atril para tomar la palabra.</w:t>
      </w:r>
    </w:p>
    <w:p w:rsidR="006C3BDC"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Juramento Graduados </w:t>
      </w:r>
    </w:p>
    <w:p w:rsidR="006C3BDC" w:rsidRPr="00A90FFD" w:rsidRDefault="006C3BDC"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El Locutor invitará al Rector/a o máxima autoridad académica presente para realizar el juramento a los egresados.</w:t>
      </w:r>
    </w:p>
    <w:p w:rsidR="006C3BDC"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Discurso Rector</w:t>
      </w:r>
      <w:r w:rsidR="00CB40BB" w:rsidRPr="00A90FFD">
        <w:rPr>
          <w:rFonts w:ascii="Times New Roman" w:hAnsi="Times New Roman" w:cs="Times New Roman"/>
          <w:b/>
          <w:sz w:val="24"/>
          <w:szCs w:val="24"/>
        </w:rPr>
        <w:t>/a</w:t>
      </w:r>
    </w:p>
    <w:p w:rsidR="006C3BDC" w:rsidRPr="00A90FFD" w:rsidRDefault="006C3BDC"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Luego del juramento, el Locutor invitará al</w:t>
      </w:r>
      <w:r w:rsidR="00CB40BB" w:rsidRPr="00A90FFD">
        <w:rPr>
          <w:rFonts w:ascii="Times New Roman" w:hAnsi="Times New Roman" w:cs="Times New Roman"/>
          <w:sz w:val="24"/>
          <w:szCs w:val="24"/>
        </w:rPr>
        <w:t>/la</w:t>
      </w:r>
      <w:r w:rsidRPr="00A90FFD">
        <w:rPr>
          <w:rFonts w:ascii="Times New Roman" w:hAnsi="Times New Roman" w:cs="Times New Roman"/>
          <w:sz w:val="24"/>
          <w:szCs w:val="24"/>
        </w:rPr>
        <w:t xml:space="preserve"> Rector</w:t>
      </w:r>
      <w:r w:rsidR="00CB40BB" w:rsidRPr="00A90FFD">
        <w:rPr>
          <w:rFonts w:ascii="Times New Roman" w:hAnsi="Times New Roman" w:cs="Times New Roman"/>
          <w:sz w:val="24"/>
          <w:szCs w:val="24"/>
        </w:rPr>
        <w:t>/a</w:t>
      </w:r>
      <w:r w:rsidRPr="00A90FFD">
        <w:rPr>
          <w:rFonts w:ascii="Times New Roman" w:hAnsi="Times New Roman" w:cs="Times New Roman"/>
          <w:sz w:val="24"/>
          <w:szCs w:val="24"/>
        </w:rPr>
        <w:t xml:space="preserve"> </w:t>
      </w:r>
      <w:proofErr w:type="spellStart"/>
      <w:r w:rsidRPr="00A90FFD">
        <w:rPr>
          <w:rFonts w:ascii="Times New Roman" w:hAnsi="Times New Roman" w:cs="Times New Roman"/>
          <w:sz w:val="24"/>
          <w:szCs w:val="24"/>
        </w:rPr>
        <w:t>a</w:t>
      </w:r>
      <w:proofErr w:type="spellEnd"/>
      <w:r w:rsidRPr="00A90FFD">
        <w:rPr>
          <w:rFonts w:ascii="Times New Roman" w:hAnsi="Times New Roman" w:cs="Times New Roman"/>
          <w:sz w:val="24"/>
          <w:szCs w:val="24"/>
        </w:rPr>
        <w:t xml:space="preserve"> brindar su discurso.</w:t>
      </w:r>
    </w:p>
    <w:p w:rsidR="006C3BDC"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Discurso Graduado </w:t>
      </w:r>
      <w:r w:rsidRPr="00A90FFD">
        <w:rPr>
          <w:rFonts w:ascii="Times New Roman" w:hAnsi="Times New Roman" w:cs="Times New Roman"/>
          <w:sz w:val="24"/>
          <w:szCs w:val="24"/>
        </w:rPr>
        <w:t>(para Actos de Colación de Carreras de Grado)</w:t>
      </w:r>
    </w:p>
    <w:p w:rsidR="006C3BDC" w:rsidRPr="00A90FFD" w:rsidRDefault="006C3BDC"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El locutor invitará al graduado a brindar su discurso en el escenario.</w:t>
      </w:r>
    </w:p>
    <w:p w:rsidR="00CB40BB" w:rsidRPr="00A90FFD" w:rsidRDefault="00CB40BB"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lastRenderedPageBreak/>
        <w:t xml:space="preserve">Discurso Presidente </w:t>
      </w:r>
      <w:r w:rsidRPr="00A90FFD">
        <w:rPr>
          <w:rFonts w:ascii="Times New Roman" w:hAnsi="Times New Roman" w:cs="Times New Roman"/>
          <w:sz w:val="24"/>
          <w:szCs w:val="24"/>
        </w:rPr>
        <w:t>(en caso de que participe)</w:t>
      </w:r>
    </w:p>
    <w:p w:rsidR="00CB40BB" w:rsidRPr="00A90FFD" w:rsidRDefault="00CB40BB"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El locutor invitará al Presidente a brindar su discurso en el escenario.</w:t>
      </w:r>
    </w:p>
    <w:p w:rsidR="006C3BDC"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Entrega de Diplomas y Menciones Especiales</w:t>
      </w:r>
    </w:p>
    <w:p w:rsidR="006C3BDC" w:rsidRPr="00A90FFD" w:rsidRDefault="006C3BDC" w:rsidP="00A90FFD">
      <w:pPr>
        <w:pStyle w:val="Prrafodelista"/>
        <w:spacing w:after="0" w:line="360" w:lineRule="auto"/>
        <w:ind w:left="0"/>
        <w:rPr>
          <w:rFonts w:ascii="Times New Roman" w:hAnsi="Times New Roman" w:cs="Times New Roman"/>
          <w:sz w:val="24"/>
          <w:szCs w:val="24"/>
        </w:rPr>
      </w:pPr>
      <w:r w:rsidRPr="00A90FFD">
        <w:rPr>
          <w:rFonts w:ascii="Times New Roman" w:hAnsi="Times New Roman" w:cs="Times New Roman"/>
          <w:sz w:val="24"/>
          <w:szCs w:val="24"/>
        </w:rPr>
        <w:t>El locutor realiza la entrega de diplomas y reconocimientos, mientras los graduados de forman cerca del escenario, en función de la organización del equipo de logística.</w:t>
      </w:r>
    </w:p>
    <w:p w:rsidR="00B86D08" w:rsidRPr="00A90FFD" w:rsidRDefault="006C3BDC" w:rsidP="00A90FFD">
      <w:pPr>
        <w:pStyle w:val="Prrafodelista"/>
        <w:numPr>
          <w:ilvl w:val="0"/>
          <w:numId w:val="33"/>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Cierre de Acto</w:t>
      </w:r>
    </w:p>
    <w:p w:rsidR="00B86D08" w:rsidRPr="00A90FFD" w:rsidRDefault="00B86D08" w:rsidP="00A90FFD">
      <w:pPr>
        <w:pStyle w:val="Prrafodelista"/>
        <w:spacing w:after="0" w:line="360" w:lineRule="auto"/>
        <w:ind w:left="0"/>
        <w:rPr>
          <w:rFonts w:ascii="Times New Roman" w:hAnsi="Times New Roman" w:cs="Times New Roman"/>
          <w:b/>
          <w:sz w:val="24"/>
          <w:szCs w:val="24"/>
        </w:rPr>
      </w:pPr>
      <w:r w:rsidRPr="00A90FFD">
        <w:rPr>
          <w:rFonts w:ascii="Times New Roman" w:hAnsi="Times New Roman" w:cs="Times New Roman"/>
          <w:sz w:val="24"/>
          <w:szCs w:val="24"/>
        </w:rPr>
        <w:t xml:space="preserve">El locutor finaliza el Acto con palabras de cierre según el </w:t>
      </w:r>
      <w:proofErr w:type="spellStart"/>
      <w:r w:rsidRPr="00A90FFD">
        <w:rPr>
          <w:rFonts w:ascii="Times New Roman" w:hAnsi="Times New Roman" w:cs="Times New Roman"/>
          <w:sz w:val="24"/>
          <w:szCs w:val="24"/>
        </w:rPr>
        <w:t>guión</w:t>
      </w:r>
      <w:proofErr w:type="spellEnd"/>
      <w:r w:rsidRPr="00A90FFD">
        <w:rPr>
          <w:rFonts w:ascii="Times New Roman" w:hAnsi="Times New Roman" w:cs="Times New Roman"/>
          <w:sz w:val="24"/>
          <w:szCs w:val="24"/>
        </w:rPr>
        <w:t>, mientras se reproduce la canción Siglo 21.</w:t>
      </w:r>
    </w:p>
    <w:p w:rsidR="00283741" w:rsidRPr="00A90FFD" w:rsidRDefault="00283741" w:rsidP="00A90FFD">
      <w:pPr>
        <w:pStyle w:val="Prrafodelista"/>
        <w:spacing w:after="0" w:line="360" w:lineRule="auto"/>
        <w:ind w:left="0"/>
        <w:rPr>
          <w:rFonts w:ascii="Times New Roman" w:hAnsi="Times New Roman" w:cs="Times New Roman"/>
          <w:b/>
          <w:sz w:val="28"/>
          <w:szCs w:val="24"/>
        </w:rPr>
      </w:pPr>
    </w:p>
    <w:p w:rsidR="00B158EC" w:rsidRPr="00A90FFD" w:rsidRDefault="00A90FFD" w:rsidP="00A90FFD">
      <w:pPr>
        <w:pStyle w:val="Prrafodelista"/>
        <w:numPr>
          <w:ilvl w:val="0"/>
          <w:numId w:val="18"/>
        </w:numPr>
        <w:spacing w:after="0" w:line="360" w:lineRule="auto"/>
        <w:ind w:left="0" w:firstLine="0"/>
        <w:rPr>
          <w:rFonts w:ascii="Times New Roman" w:hAnsi="Times New Roman" w:cs="Times New Roman"/>
          <w:b/>
          <w:sz w:val="28"/>
          <w:szCs w:val="24"/>
        </w:rPr>
      </w:pPr>
      <w:r w:rsidRPr="00A90FFD">
        <w:rPr>
          <w:rFonts w:ascii="Times New Roman" w:hAnsi="Times New Roman" w:cs="Times New Roman"/>
          <w:b/>
          <w:sz w:val="28"/>
          <w:szCs w:val="24"/>
        </w:rPr>
        <w:t>ACERCA DE LA ENTREGA DE DIPLOMAS Y DISTINCIONES</w:t>
      </w:r>
    </w:p>
    <w:p w:rsidR="009254FA" w:rsidRPr="00A90FFD" w:rsidRDefault="0048549F"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Entrega de </w:t>
      </w:r>
      <w:r w:rsidR="009254FA" w:rsidRPr="00A90FFD">
        <w:rPr>
          <w:rFonts w:ascii="Times New Roman" w:hAnsi="Times New Roman" w:cs="Times New Roman"/>
          <w:b/>
          <w:sz w:val="24"/>
          <w:szCs w:val="24"/>
        </w:rPr>
        <w:t xml:space="preserve">Diplomas </w:t>
      </w:r>
    </w:p>
    <w:p w:rsidR="008B4F55" w:rsidRPr="00A90FFD" w:rsidRDefault="00A45CF1"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 el Acto de Colación se ha</w:t>
      </w:r>
      <w:r w:rsidR="0048549F" w:rsidRPr="00A90FFD">
        <w:rPr>
          <w:rFonts w:ascii="Times New Roman" w:hAnsi="Times New Roman" w:cs="Times New Roman"/>
          <w:sz w:val="24"/>
          <w:szCs w:val="24"/>
        </w:rPr>
        <w:t>rá entrega de un diploma genérico “al portador” que representará simbólicamente el t</w:t>
      </w:r>
      <w:r w:rsidR="008B4F55" w:rsidRPr="00A90FFD">
        <w:rPr>
          <w:rFonts w:ascii="Times New Roman" w:hAnsi="Times New Roman" w:cs="Times New Roman"/>
          <w:sz w:val="24"/>
          <w:szCs w:val="24"/>
        </w:rPr>
        <w:t xml:space="preserve">ítulo recibido. </w:t>
      </w:r>
      <w:r w:rsidR="00CB40BB" w:rsidRPr="00A90FFD">
        <w:rPr>
          <w:rFonts w:ascii="Times New Roman" w:hAnsi="Times New Roman" w:cs="Times New Roman"/>
          <w:sz w:val="24"/>
          <w:szCs w:val="24"/>
        </w:rPr>
        <w:t xml:space="preserve">Un mes antes del evento, </w:t>
      </w:r>
      <w:r w:rsidR="008B4F55" w:rsidRPr="00A90FFD">
        <w:rPr>
          <w:rFonts w:ascii="Times New Roman" w:hAnsi="Times New Roman" w:cs="Times New Roman"/>
          <w:sz w:val="24"/>
          <w:szCs w:val="24"/>
        </w:rPr>
        <w:t xml:space="preserve">Dircom será responsable de solicitar </w:t>
      </w:r>
      <w:r w:rsidR="00CB40BB" w:rsidRPr="00A90FFD">
        <w:rPr>
          <w:rFonts w:ascii="Times New Roman" w:hAnsi="Times New Roman" w:cs="Times New Roman"/>
          <w:sz w:val="24"/>
          <w:szCs w:val="24"/>
        </w:rPr>
        <w:t xml:space="preserve">a Creatividad y Contenidos, </w:t>
      </w:r>
      <w:r w:rsidR="008B4F55" w:rsidRPr="00A90FFD">
        <w:rPr>
          <w:rFonts w:ascii="Times New Roman" w:hAnsi="Times New Roman" w:cs="Times New Roman"/>
          <w:sz w:val="24"/>
          <w:szCs w:val="24"/>
        </w:rPr>
        <w:t>el diseño y producción d</w:t>
      </w:r>
      <w:r w:rsidR="00CB40BB" w:rsidRPr="00A90FFD">
        <w:rPr>
          <w:rFonts w:ascii="Times New Roman" w:hAnsi="Times New Roman" w:cs="Times New Roman"/>
          <w:sz w:val="24"/>
          <w:szCs w:val="24"/>
        </w:rPr>
        <w:t>e los diplomas correspondientes.</w:t>
      </w:r>
    </w:p>
    <w:p w:rsidR="00CB40BB" w:rsidRPr="00A90FFD" w:rsidRDefault="00CB40BB" w:rsidP="00A90FFD">
      <w:pPr>
        <w:spacing w:after="0" w:line="360" w:lineRule="auto"/>
        <w:rPr>
          <w:rFonts w:ascii="Times New Roman" w:hAnsi="Times New Roman" w:cs="Times New Roman"/>
          <w:sz w:val="24"/>
          <w:szCs w:val="24"/>
        </w:rPr>
      </w:pPr>
    </w:p>
    <w:p w:rsidR="00CB40BB" w:rsidRPr="00A90FFD" w:rsidRDefault="00CB40BB"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Durante el Acto de Colaci</w:t>
      </w:r>
      <w:r w:rsidR="00673EBA" w:rsidRPr="00A90FFD">
        <w:rPr>
          <w:rFonts w:ascii="Times New Roman" w:hAnsi="Times New Roman" w:cs="Times New Roman"/>
          <w:sz w:val="24"/>
          <w:szCs w:val="24"/>
        </w:rPr>
        <w:t>ón, el Tutor/Director</w:t>
      </w:r>
      <w:r w:rsidRPr="00A90FFD">
        <w:rPr>
          <w:rFonts w:ascii="Times New Roman" w:hAnsi="Times New Roman" w:cs="Times New Roman"/>
          <w:sz w:val="24"/>
          <w:szCs w:val="24"/>
        </w:rPr>
        <w:t xml:space="preserve"> de cada carrera será responsable de entr</w:t>
      </w:r>
      <w:r w:rsidR="00673EBA" w:rsidRPr="00A90FFD">
        <w:rPr>
          <w:rFonts w:ascii="Times New Roman" w:hAnsi="Times New Roman" w:cs="Times New Roman"/>
          <w:sz w:val="24"/>
          <w:szCs w:val="24"/>
        </w:rPr>
        <w:t>egar el diploma a sus egresados, acompañado de los Co-Tutores y Mentores de la misma.</w:t>
      </w:r>
      <w:r w:rsidRPr="00A90FFD">
        <w:rPr>
          <w:rFonts w:ascii="Times New Roman" w:hAnsi="Times New Roman" w:cs="Times New Roman"/>
          <w:sz w:val="24"/>
          <w:szCs w:val="24"/>
        </w:rPr>
        <w:t xml:space="preserve"> Sólo se realizará la entrega a aquellos egresados que se encuentren presentes y hayan realizado correctamente el proceso de acreditación y formación</w:t>
      </w:r>
      <w:r w:rsidR="00673EBA" w:rsidRPr="00A90FFD">
        <w:rPr>
          <w:rFonts w:ascii="Times New Roman" w:hAnsi="Times New Roman" w:cs="Times New Roman"/>
          <w:sz w:val="24"/>
          <w:szCs w:val="24"/>
        </w:rPr>
        <w:t>.</w:t>
      </w:r>
    </w:p>
    <w:p w:rsidR="00673EBA" w:rsidRPr="00A90FFD" w:rsidRDefault="00673EBA" w:rsidP="00A90FFD">
      <w:pPr>
        <w:spacing w:after="0" w:line="360" w:lineRule="auto"/>
        <w:rPr>
          <w:rFonts w:ascii="Times New Roman" w:hAnsi="Times New Roman" w:cs="Times New Roman"/>
          <w:sz w:val="24"/>
          <w:szCs w:val="24"/>
        </w:rPr>
      </w:pPr>
    </w:p>
    <w:p w:rsidR="00673EBA" w:rsidRPr="00A90FFD" w:rsidRDefault="00673EBA"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En el caso de que el Tutor/Director no se encuentre presente, podrán entregar los Co-Tutores o Mentores de la carrera. En el caso de que </w:t>
      </w:r>
      <w:r w:rsidR="000F3C39">
        <w:rPr>
          <w:rFonts w:ascii="Times New Roman" w:hAnsi="Times New Roman" w:cs="Times New Roman"/>
          <w:sz w:val="24"/>
          <w:szCs w:val="24"/>
        </w:rPr>
        <w:t xml:space="preserve">la carrera </w:t>
      </w:r>
      <w:r w:rsidRPr="00A90FFD">
        <w:rPr>
          <w:rFonts w:ascii="Times New Roman" w:hAnsi="Times New Roman" w:cs="Times New Roman"/>
          <w:sz w:val="24"/>
          <w:szCs w:val="24"/>
        </w:rPr>
        <w:t>no tuviera Co-Tutores/Mentores, el Decano correspondiente realizará la entrega.</w:t>
      </w:r>
    </w:p>
    <w:p w:rsidR="00673EBA" w:rsidRPr="00A90FFD" w:rsidRDefault="00673EBA" w:rsidP="00A90FFD">
      <w:pPr>
        <w:spacing w:after="0" w:line="360" w:lineRule="auto"/>
        <w:rPr>
          <w:rFonts w:ascii="Times New Roman" w:hAnsi="Times New Roman" w:cs="Times New Roman"/>
          <w:sz w:val="24"/>
          <w:szCs w:val="24"/>
        </w:rPr>
      </w:pPr>
    </w:p>
    <w:p w:rsidR="00673EBA" w:rsidRPr="00A90FFD" w:rsidRDefault="00673EBA"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 el caso de que no se hagan presentes los alumnos de una carrera, el Tutor/Director será invitado a asistir al Acto, pero podrá retirarse y no participar.</w:t>
      </w:r>
    </w:p>
    <w:p w:rsidR="0048549F" w:rsidRPr="00A90FFD" w:rsidRDefault="0048549F" w:rsidP="00A90FFD">
      <w:pPr>
        <w:spacing w:after="0" w:line="360" w:lineRule="auto"/>
        <w:rPr>
          <w:rFonts w:ascii="Times New Roman" w:hAnsi="Times New Roman" w:cs="Times New Roman"/>
          <w:sz w:val="24"/>
          <w:szCs w:val="24"/>
        </w:rPr>
      </w:pPr>
    </w:p>
    <w:p w:rsidR="00A45CF1" w:rsidRPr="00A90FFD" w:rsidRDefault="008B4F55"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lastRenderedPageBreak/>
        <w:t>Cabe aclarar que los</w:t>
      </w:r>
      <w:r w:rsidR="00A45CF1" w:rsidRPr="00A90FFD">
        <w:rPr>
          <w:rFonts w:ascii="Times New Roman" w:hAnsi="Times New Roman" w:cs="Times New Roman"/>
          <w:sz w:val="24"/>
          <w:szCs w:val="24"/>
        </w:rPr>
        <w:t xml:space="preserve"> egresados podrán retirar en forma previa o posterior</w:t>
      </w:r>
      <w:r w:rsidRPr="00A90FFD">
        <w:rPr>
          <w:rFonts w:ascii="Times New Roman" w:hAnsi="Times New Roman" w:cs="Times New Roman"/>
          <w:sz w:val="24"/>
          <w:szCs w:val="24"/>
        </w:rPr>
        <w:t xml:space="preserve"> al evento</w:t>
      </w:r>
      <w:r w:rsidR="00A45CF1" w:rsidRPr="00A90FFD">
        <w:rPr>
          <w:rFonts w:ascii="Times New Roman" w:hAnsi="Times New Roman" w:cs="Times New Roman"/>
          <w:sz w:val="24"/>
          <w:szCs w:val="24"/>
        </w:rPr>
        <w:t>, su título original en el Campus Universitario, bajo indicaciones</w:t>
      </w:r>
      <w:r w:rsidRPr="00A90FFD">
        <w:rPr>
          <w:rFonts w:ascii="Times New Roman" w:hAnsi="Times New Roman" w:cs="Times New Roman"/>
          <w:sz w:val="24"/>
          <w:szCs w:val="24"/>
        </w:rPr>
        <w:t>,</w:t>
      </w:r>
      <w:r w:rsidR="00A45CF1" w:rsidRPr="00A90FFD">
        <w:rPr>
          <w:rFonts w:ascii="Times New Roman" w:hAnsi="Times New Roman" w:cs="Times New Roman"/>
          <w:sz w:val="24"/>
          <w:szCs w:val="24"/>
        </w:rPr>
        <w:t xml:space="preserve"> autorización </w:t>
      </w:r>
      <w:r w:rsidRPr="00A90FFD">
        <w:rPr>
          <w:rFonts w:ascii="Times New Roman" w:hAnsi="Times New Roman" w:cs="Times New Roman"/>
          <w:sz w:val="24"/>
          <w:szCs w:val="24"/>
        </w:rPr>
        <w:t xml:space="preserve">y gestión </w:t>
      </w:r>
      <w:r w:rsidR="00A45CF1" w:rsidRPr="00A90FFD">
        <w:rPr>
          <w:rFonts w:ascii="Times New Roman" w:hAnsi="Times New Roman" w:cs="Times New Roman"/>
          <w:sz w:val="24"/>
          <w:szCs w:val="24"/>
        </w:rPr>
        <w:t>del área SOA.</w:t>
      </w:r>
    </w:p>
    <w:p w:rsidR="009254FA" w:rsidRPr="00A90FFD" w:rsidRDefault="009254FA" w:rsidP="00A90FFD">
      <w:pPr>
        <w:spacing w:after="0" w:line="360" w:lineRule="auto"/>
        <w:rPr>
          <w:rFonts w:ascii="Times New Roman" w:hAnsi="Times New Roman" w:cs="Times New Roman"/>
          <w:sz w:val="24"/>
          <w:szCs w:val="24"/>
        </w:rPr>
      </w:pPr>
    </w:p>
    <w:p w:rsidR="009254FA" w:rsidRPr="00A90FFD" w:rsidRDefault="008B4F55" w:rsidP="00A90FFD">
      <w:pPr>
        <w:pStyle w:val="Prrafodelista"/>
        <w:numPr>
          <w:ilvl w:val="1"/>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 </w:t>
      </w:r>
      <w:r w:rsidR="0048549F" w:rsidRPr="00A90FFD">
        <w:rPr>
          <w:rFonts w:ascii="Times New Roman" w:hAnsi="Times New Roman" w:cs="Times New Roman"/>
          <w:b/>
          <w:sz w:val="24"/>
          <w:szCs w:val="24"/>
        </w:rPr>
        <w:t xml:space="preserve">Reconocimiento - </w:t>
      </w:r>
      <w:proofErr w:type="spellStart"/>
      <w:r w:rsidR="0048549F" w:rsidRPr="00A90FFD">
        <w:rPr>
          <w:rFonts w:ascii="Times New Roman" w:hAnsi="Times New Roman" w:cs="Times New Roman"/>
          <w:b/>
          <w:sz w:val="24"/>
          <w:szCs w:val="24"/>
        </w:rPr>
        <w:t>Solapín</w:t>
      </w:r>
      <w:proofErr w:type="spellEnd"/>
      <w:r w:rsidR="0048549F" w:rsidRPr="00A90FFD">
        <w:rPr>
          <w:rFonts w:ascii="Times New Roman" w:hAnsi="Times New Roman" w:cs="Times New Roman"/>
          <w:b/>
          <w:sz w:val="24"/>
          <w:szCs w:val="24"/>
        </w:rPr>
        <w:t xml:space="preserve"> de Plata</w:t>
      </w:r>
    </w:p>
    <w:p w:rsidR="008B4F55" w:rsidRPr="00A90FFD" w:rsidRDefault="0048549F"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S</w:t>
      </w:r>
      <w:r w:rsidR="00A45CF1" w:rsidRPr="00A90FFD">
        <w:rPr>
          <w:rFonts w:ascii="Times New Roman" w:hAnsi="Times New Roman" w:cs="Times New Roman"/>
          <w:sz w:val="24"/>
          <w:szCs w:val="24"/>
        </w:rPr>
        <w:t xml:space="preserve">egún se refiere por Resolución Rectoral Nro. 424/2014, el </w:t>
      </w:r>
      <w:proofErr w:type="spellStart"/>
      <w:r w:rsidR="00A45CF1" w:rsidRPr="00A90FFD">
        <w:rPr>
          <w:rFonts w:ascii="Times New Roman" w:hAnsi="Times New Roman" w:cs="Times New Roman"/>
          <w:sz w:val="24"/>
          <w:szCs w:val="24"/>
        </w:rPr>
        <w:t>Solapín</w:t>
      </w:r>
      <w:proofErr w:type="spellEnd"/>
      <w:r w:rsidR="00A45CF1" w:rsidRPr="00A90FFD">
        <w:rPr>
          <w:rFonts w:ascii="Times New Roman" w:hAnsi="Times New Roman" w:cs="Times New Roman"/>
          <w:sz w:val="24"/>
          <w:szCs w:val="24"/>
        </w:rPr>
        <w:t xml:space="preserve"> de Plata </w:t>
      </w:r>
      <w:r w:rsidR="008B4F55" w:rsidRPr="00A90FFD">
        <w:rPr>
          <w:rFonts w:ascii="Times New Roman" w:hAnsi="Times New Roman" w:cs="Times New Roman"/>
          <w:sz w:val="24"/>
          <w:szCs w:val="24"/>
        </w:rPr>
        <w:t>se entrega a</w:t>
      </w:r>
      <w:r w:rsidR="00A45CF1" w:rsidRPr="00A90FFD">
        <w:rPr>
          <w:rFonts w:ascii="Times New Roman" w:hAnsi="Times New Roman" w:cs="Times New Roman"/>
          <w:sz w:val="24"/>
          <w:szCs w:val="24"/>
        </w:rPr>
        <w:t xml:space="preserve">l primer promedio de cada carrera de grado y superior a ocho. </w:t>
      </w:r>
      <w:r w:rsidR="000B53BE" w:rsidRPr="00A90FFD">
        <w:rPr>
          <w:rFonts w:ascii="Times New Roman" w:hAnsi="Times New Roman" w:cs="Times New Roman"/>
          <w:sz w:val="24"/>
          <w:szCs w:val="24"/>
        </w:rPr>
        <w:t>El mismo será entregado previo a la entrega de diplomas de cada carrera</w:t>
      </w:r>
      <w:r w:rsidR="008B4F55" w:rsidRPr="00A90FFD">
        <w:rPr>
          <w:rFonts w:ascii="Times New Roman" w:hAnsi="Times New Roman" w:cs="Times New Roman"/>
          <w:sz w:val="24"/>
          <w:szCs w:val="24"/>
        </w:rPr>
        <w:t xml:space="preserve"> y será otorgado por el Rector/a</w:t>
      </w:r>
      <w:r w:rsidR="000B53BE" w:rsidRPr="00A90FFD">
        <w:rPr>
          <w:rFonts w:ascii="Times New Roman" w:hAnsi="Times New Roman" w:cs="Times New Roman"/>
          <w:sz w:val="24"/>
          <w:szCs w:val="24"/>
        </w:rPr>
        <w:t xml:space="preserve"> junto al Director/Tutor de la carrera (Rectora entrega Pin y Directora, Diploma)</w:t>
      </w:r>
      <w:r w:rsidR="008B4F55" w:rsidRPr="00A90FFD">
        <w:rPr>
          <w:rFonts w:ascii="Times New Roman" w:hAnsi="Times New Roman" w:cs="Times New Roman"/>
          <w:sz w:val="24"/>
          <w:szCs w:val="24"/>
        </w:rPr>
        <w:t>.</w:t>
      </w:r>
      <w:r w:rsidR="009940E3">
        <w:rPr>
          <w:rFonts w:ascii="Times New Roman" w:hAnsi="Times New Roman" w:cs="Times New Roman"/>
          <w:sz w:val="24"/>
          <w:szCs w:val="24"/>
        </w:rPr>
        <w:t xml:space="preserve"> </w:t>
      </w:r>
      <w:r w:rsidR="008B4F55" w:rsidRPr="00A90FFD">
        <w:rPr>
          <w:rFonts w:ascii="Times New Roman" w:hAnsi="Times New Roman" w:cs="Times New Roman"/>
          <w:sz w:val="24"/>
          <w:szCs w:val="24"/>
        </w:rPr>
        <w:t xml:space="preserve">En el caso de que el egresado acreedor de la distinción no se encuentre presente, el Rector/a entregará el </w:t>
      </w:r>
      <w:proofErr w:type="spellStart"/>
      <w:r w:rsidR="008B4F55" w:rsidRPr="00A90FFD">
        <w:rPr>
          <w:rFonts w:ascii="Times New Roman" w:hAnsi="Times New Roman" w:cs="Times New Roman"/>
          <w:sz w:val="24"/>
          <w:szCs w:val="24"/>
        </w:rPr>
        <w:t>solapín</w:t>
      </w:r>
      <w:proofErr w:type="spellEnd"/>
      <w:r w:rsidR="008B4F55" w:rsidRPr="00A90FFD">
        <w:rPr>
          <w:rFonts w:ascii="Times New Roman" w:hAnsi="Times New Roman" w:cs="Times New Roman"/>
          <w:sz w:val="24"/>
          <w:szCs w:val="24"/>
        </w:rPr>
        <w:t xml:space="preserve"> al Director/Tutor de la carrera en representación.</w:t>
      </w:r>
    </w:p>
    <w:p w:rsidR="000B53BE" w:rsidRPr="00A90FFD" w:rsidRDefault="000B53BE" w:rsidP="00A90FFD">
      <w:pPr>
        <w:widowControl w:val="0"/>
        <w:autoSpaceDE w:val="0"/>
        <w:autoSpaceDN w:val="0"/>
        <w:adjustRightInd w:val="0"/>
        <w:spacing w:after="0" w:line="360" w:lineRule="auto"/>
        <w:rPr>
          <w:rFonts w:ascii="Times New Roman" w:hAnsi="Times New Roman" w:cs="Times New Roman"/>
          <w:b/>
          <w:sz w:val="24"/>
          <w:szCs w:val="24"/>
        </w:rPr>
      </w:pPr>
    </w:p>
    <w:p w:rsidR="0048549F" w:rsidRPr="00A90FFD" w:rsidRDefault="0048549F" w:rsidP="00A90FFD">
      <w:pPr>
        <w:pStyle w:val="Prrafodelista"/>
        <w:widowControl w:val="0"/>
        <w:numPr>
          <w:ilvl w:val="1"/>
          <w:numId w:val="18"/>
        </w:numPr>
        <w:autoSpaceDE w:val="0"/>
        <w:autoSpaceDN w:val="0"/>
        <w:adjustRightInd w:val="0"/>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 xml:space="preserve">Reconocimiento - </w:t>
      </w:r>
      <w:proofErr w:type="spellStart"/>
      <w:r w:rsidRPr="00A90FFD">
        <w:rPr>
          <w:rFonts w:ascii="Times New Roman" w:hAnsi="Times New Roman" w:cs="Times New Roman"/>
          <w:b/>
          <w:sz w:val="24"/>
          <w:szCs w:val="24"/>
        </w:rPr>
        <w:t>Solapín</w:t>
      </w:r>
      <w:proofErr w:type="spellEnd"/>
      <w:r w:rsidRPr="00A90FFD">
        <w:rPr>
          <w:rFonts w:ascii="Times New Roman" w:hAnsi="Times New Roman" w:cs="Times New Roman"/>
          <w:b/>
          <w:sz w:val="24"/>
          <w:szCs w:val="24"/>
        </w:rPr>
        <w:t xml:space="preserve"> de Oro</w:t>
      </w:r>
    </w:p>
    <w:p w:rsidR="008B4F55" w:rsidRPr="00A90FFD" w:rsidRDefault="0048549F"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S</w:t>
      </w:r>
      <w:r w:rsidR="00A45CF1" w:rsidRPr="00A90FFD">
        <w:rPr>
          <w:rFonts w:ascii="Times New Roman" w:hAnsi="Times New Roman" w:cs="Times New Roman"/>
          <w:sz w:val="24"/>
          <w:szCs w:val="24"/>
        </w:rPr>
        <w:t xml:space="preserve">egún se refiere por Resolución Rectoral Nro. 424/2014, el </w:t>
      </w:r>
      <w:proofErr w:type="spellStart"/>
      <w:r w:rsidR="00A45CF1" w:rsidRPr="00A90FFD">
        <w:rPr>
          <w:rFonts w:ascii="Times New Roman" w:hAnsi="Times New Roman" w:cs="Times New Roman"/>
          <w:sz w:val="24"/>
          <w:szCs w:val="24"/>
        </w:rPr>
        <w:t>Solapín</w:t>
      </w:r>
      <w:proofErr w:type="spellEnd"/>
      <w:r w:rsidR="00A45CF1" w:rsidRPr="00A90FFD">
        <w:rPr>
          <w:rFonts w:ascii="Times New Roman" w:hAnsi="Times New Roman" w:cs="Times New Roman"/>
          <w:sz w:val="24"/>
          <w:szCs w:val="24"/>
        </w:rPr>
        <w:t xml:space="preserve"> de Oro es para el primer promedio de toda la promoción de las carreras de grado de la Universidad.</w:t>
      </w:r>
      <w:r w:rsidR="000B53BE" w:rsidRPr="00A90FFD">
        <w:rPr>
          <w:rFonts w:ascii="Times New Roman" w:hAnsi="Times New Roman" w:cs="Times New Roman"/>
          <w:sz w:val="24"/>
          <w:szCs w:val="24"/>
        </w:rPr>
        <w:t xml:space="preserve"> El mismo será entregado al final de la entrega de diplomas y será </w:t>
      </w:r>
      <w:r w:rsidR="008B4F55" w:rsidRPr="00A90FFD">
        <w:rPr>
          <w:rFonts w:ascii="Times New Roman" w:hAnsi="Times New Roman" w:cs="Times New Roman"/>
          <w:sz w:val="24"/>
          <w:szCs w:val="24"/>
        </w:rPr>
        <w:t>otorgado</w:t>
      </w:r>
      <w:r w:rsidR="000B53BE" w:rsidRPr="00A90FFD">
        <w:rPr>
          <w:rFonts w:ascii="Times New Roman" w:hAnsi="Times New Roman" w:cs="Times New Roman"/>
          <w:sz w:val="24"/>
          <w:szCs w:val="24"/>
        </w:rPr>
        <w:t xml:space="preserve"> por </w:t>
      </w:r>
      <w:r w:rsidR="008B4F55" w:rsidRPr="00A90FFD">
        <w:rPr>
          <w:rFonts w:ascii="Times New Roman" w:hAnsi="Times New Roman" w:cs="Times New Roman"/>
          <w:sz w:val="24"/>
          <w:szCs w:val="24"/>
        </w:rPr>
        <w:t>el Rector/a</w:t>
      </w:r>
      <w:r w:rsidR="000B53BE" w:rsidRPr="00A90FFD">
        <w:rPr>
          <w:rFonts w:ascii="Times New Roman" w:hAnsi="Times New Roman" w:cs="Times New Roman"/>
          <w:sz w:val="24"/>
          <w:szCs w:val="24"/>
        </w:rPr>
        <w:t>, Presidente</w:t>
      </w:r>
      <w:r w:rsidR="008B4F55" w:rsidRPr="00A90FFD">
        <w:rPr>
          <w:rFonts w:ascii="Times New Roman" w:hAnsi="Times New Roman" w:cs="Times New Roman"/>
          <w:sz w:val="24"/>
          <w:szCs w:val="24"/>
        </w:rPr>
        <w:t xml:space="preserve"> de la institución</w:t>
      </w:r>
      <w:r w:rsidR="00952107" w:rsidRPr="00A90FFD">
        <w:rPr>
          <w:rFonts w:ascii="Times New Roman" w:hAnsi="Times New Roman" w:cs="Times New Roman"/>
          <w:sz w:val="24"/>
          <w:szCs w:val="24"/>
        </w:rPr>
        <w:t xml:space="preserve"> y </w:t>
      </w:r>
      <w:r w:rsidR="000B53BE" w:rsidRPr="00A90FFD">
        <w:rPr>
          <w:rFonts w:ascii="Times New Roman" w:hAnsi="Times New Roman" w:cs="Times New Roman"/>
          <w:sz w:val="24"/>
          <w:szCs w:val="24"/>
        </w:rPr>
        <w:t xml:space="preserve">la autoridad que se defina </w:t>
      </w:r>
      <w:r w:rsidR="008B4F55" w:rsidRPr="00A90FFD">
        <w:rPr>
          <w:rFonts w:ascii="Times New Roman" w:hAnsi="Times New Roman" w:cs="Times New Roman"/>
          <w:sz w:val="24"/>
          <w:szCs w:val="24"/>
        </w:rPr>
        <w:t xml:space="preserve">por Rectorado </w:t>
      </w:r>
      <w:r w:rsidR="000B53BE" w:rsidRPr="00A90FFD">
        <w:rPr>
          <w:rFonts w:ascii="Times New Roman" w:hAnsi="Times New Roman" w:cs="Times New Roman"/>
          <w:sz w:val="24"/>
          <w:szCs w:val="24"/>
        </w:rPr>
        <w:t>(Director o Decano).</w:t>
      </w:r>
      <w:r w:rsidR="009940E3">
        <w:rPr>
          <w:rFonts w:ascii="Times New Roman" w:hAnsi="Times New Roman" w:cs="Times New Roman"/>
          <w:sz w:val="24"/>
          <w:szCs w:val="24"/>
        </w:rPr>
        <w:t xml:space="preserve"> </w:t>
      </w:r>
      <w:r w:rsidR="008B4F55" w:rsidRPr="00A90FFD">
        <w:rPr>
          <w:rFonts w:ascii="Times New Roman" w:hAnsi="Times New Roman" w:cs="Times New Roman"/>
          <w:sz w:val="24"/>
          <w:szCs w:val="24"/>
        </w:rPr>
        <w:t xml:space="preserve">En el caso de que el egresado acreedor de la distinción no se encuentre presente, el Rector/a </w:t>
      </w:r>
      <w:r w:rsidR="00952107" w:rsidRPr="00A90FFD">
        <w:rPr>
          <w:rFonts w:ascii="Times New Roman" w:hAnsi="Times New Roman" w:cs="Times New Roman"/>
          <w:sz w:val="24"/>
          <w:szCs w:val="24"/>
        </w:rPr>
        <w:t xml:space="preserve">y Presidente, </w:t>
      </w:r>
      <w:r w:rsidR="008B4F55" w:rsidRPr="00A90FFD">
        <w:rPr>
          <w:rFonts w:ascii="Times New Roman" w:hAnsi="Times New Roman" w:cs="Times New Roman"/>
          <w:sz w:val="24"/>
          <w:szCs w:val="24"/>
        </w:rPr>
        <w:t xml:space="preserve">entregará el </w:t>
      </w:r>
      <w:proofErr w:type="spellStart"/>
      <w:r w:rsidR="008B4F55" w:rsidRPr="00A90FFD">
        <w:rPr>
          <w:rFonts w:ascii="Times New Roman" w:hAnsi="Times New Roman" w:cs="Times New Roman"/>
          <w:sz w:val="24"/>
          <w:szCs w:val="24"/>
        </w:rPr>
        <w:t>solapín</w:t>
      </w:r>
      <w:proofErr w:type="spellEnd"/>
      <w:r w:rsidR="008B4F55" w:rsidRPr="00A90FFD">
        <w:rPr>
          <w:rFonts w:ascii="Times New Roman" w:hAnsi="Times New Roman" w:cs="Times New Roman"/>
          <w:sz w:val="24"/>
          <w:szCs w:val="24"/>
        </w:rPr>
        <w:t xml:space="preserve"> al Director/Tutor de la carrera en representación.</w:t>
      </w:r>
    </w:p>
    <w:p w:rsidR="00A45CF1" w:rsidRPr="00A90FFD" w:rsidRDefault="00A45CF1" w:rsidP="00A90FFD">
      <w:pPr>
        <w:widowControl w:val="0"/>
        <w:autoSpaceDE w:val="0"/>
        <w:autoSpaceDN w:val="0"/>
        <w:adjustRightInd w:val="0"/>
        <w:spacing w:after="0" w:line="360" w:lineRule="auto"/>
        <w:rPr>
          <w:rFonts w:ascii="Times New Roman" w:hAnsi="Times New Roman" w:cs="Times New Roman"/>
          <w:b/>
          <w:sz w:val="24"/>
          <w:szCs w:val="24"/>
        </w:rPr>
      </w:pPr>
    </w:p>
    <w:p w:rsidR="00952107" w:rsidRPr="00A90FFD" w:rsidRDefault="00952107" w:rsidP="00A90FFD">
      <w:pPr>
        <w:pStyle w:val="Prrafodelista"/>
        <w:widowControl w:val="0"/>
        <w:numPr>
          <w:ilvl w:val="1"/>
          <w:numId w:val="18"/>
        </w:numPr>
        <w:autoSpaceDE w:val="0"/>
        <w:autoSpaceDN w:val="0"/>
        <w:adjustRightInd w:val="0"/>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Reconocimientos externos (Colegios Profesionales)</w:t>
      </w:r>
    </w:p>
    <w:p w:rsidR="00B86D08" w:rsidRPr="00A90FFD" w:rsidRDefault="00952107"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Las </w:t>
      </w:r>
      <w:proofErr w:type="gramStart"/>
      <w:r w:rsidRPr="00A90FFD">
        <w:rPr>
          <w:rFonts w:ascii="Times New Roman" w:hAnsi="Times New Roman" w:cs="Times New Roman"/>
          <w:sz w:val="24"/>
          <w:szCs w:val="24"/>
        </w:rPr>
        <w:t>organizaciones externa</w:t>
      </w:r>
      <w:proofErr w:type="gramEnd"/>
      <w:r w:rsidRPr="00A90FFD">
        <w:rPr>
          <w:rFonts w:ascii="Times New Roman" w:hAnsi="Times New Roman" w:cs="Times New Roman"/>
          <w:sz w:val="24"/>
          <w:szCs w:val="24"/>
        </w:rPr>
        <w:t xml:space="preserve"> invitadas (Colegios/Asociaciones Profesionales) podrán entregar un reconocimiento a los tres mejores promedios de la carrera que corresponda</w:t>
      </w:r>
      <w:r w:rsidR="00283741" w:rsidRPr="00A90FFD">
        <w:rPr>
          <w:rFonts w:ascii="Times New Roman" w:hAnsi="Times New Roman" w:cs="Times New Roman"/>
          <w:sz w:val="24"/>
          <w:szCs w:val="24"/>
        </w:rPr>
        <w:t xml:space="preserve"> s su sector profesional</w:t>
      </w:r>
      <w:r w:rsidRPr="00A90FFD">
        <w:rPr>
          <w:rFonts w:ascii="Times New Roman" w:hAnsi="Times New Roman" w:cs="Times New Roman"/>
          <w:sz w:val="24"/>
          <w:szCs w:val="24"/>
        </w:rPr>
        <w:t xml:space="preserve">. </w:t>
      </w:r>
    </w:p>
    <w:p w:rsidR="00B86D08" w:rsidRPr="00A90FFD" w:rsidRDefault="00B86D08" w:rsidP="00A90FFD">
      <w:pPr>
        <w:widowControl w:val="0"/>
        <w:autoSpaceDE w:val="0"/>
        <w:autoSpaceDN w:val="0"/>
        <w:adjustRightInd w:val="0"/>
        <w:spacing w:after="0" w:line="360" w:lineRule="auto"/>
        <w:rPr>
          <w:rFonts w:ascii="Times New Roman" w:hAnsi="Times New Roman" w:cs="Times New Roman"/>
          <w:sz w:val="24"/>
          <w:szCs w:val="24"/>
        </w:rPr>
      </w:pPr>
    </w:p>
    <w:p w:rsidR="00952107" w:rsidRPr="00A90FFD" w:rsidRDefault="00952107"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Esta distinción se realizará en forma previa a la entrega de diplomas de dicha carrera y en forma posterior a la entrega de pin de plata, en caso de que se realice. Para eso, el locutor invitará a subir al escenario a la autoridad/representante de la institución y al Director de la </w:t>
      </w:r>
      <w:r w:rsidRPr="00A90FFD">
        <w:rPr>
          <w:rFonts w:ascii="Times New Roman" w:hAnsi="Times New Roman" w:cs="Times New Roman"/>
          <w:sz w:val="24"/>
          <w:szCs w:val="24"/>
        </w:rPr>
        <w:lastRenderedPageBreak/>
        <w:t>Carrera que corresponda. Luego se invitará al merecedor del reconocimiento a recibirlo en el estrado y a tomar la fotografía del acto de distinción.</w:t>
      </w:r>
    </w:p>
    <w:p w:rsidR="000375F6" w:rsidRPr="00A90FFD" w:rsidRDefault="000375F6" w:rsidP="00A90FFD">
      <w:pPr>
        <w:spacing w:after="0" w:line="360" w:lineRule="auto"/>
        <w:jc w:val="center"/>
        <w:rPr>
          <w:rFonts w:ascii="Times New Roman" w:hAnsi="Times New Roman" w:cs="Times New Roman"/>
          <w:b/>
          <w:sz w:val="24"/>
          <w:szCs w:val="24"/>
        </w:rPr>
      </w:pPr>
    </w:p>
    <w:p w:rsidR="00283741" w:rsidRPr="00A90FFD" w:rsidRDefault="00283741" w:rsidP="00A90FFD">
      <w:pPr>
        <w:widowControl w:val="0"/>
        <w:autoSpaceDE w:val="0"/>
        <w:autoSpaceDN w:val="0"/>
        <w:adjustRightInd w:val="0"/>
        <w:spacing w:after="0" w:line="360" w:lineRule="auto"/>
        <w:rPr>
          <w:rFonts w:ascii="Times New Roman" w:hAnsi="Times New Roman" w:cs="Times New Roman"/>
          <w:sz w:val="24"/>
          <w:szCs w:val="24"/>
        </w:rPr>
      </w:pPr>
      <w:r w:rsidRPr="00A90FFD">
        <w:rPr>
          <w:rFonts w:ascii="Times New Roman" w:hAnsi="Times New Roman" w:cs="Times New Roman"/>
          <w:sz w:val="24"/>
          <w:szCs w:val="24"/>
        </w:rPr>
        <w:t>En el caso de que el egresado acreedor de la distinción no se encuentre presente, el representante de la organización entregará el reconocimiento al Director de la carrera en nombre del alumno.</w:t>
      </w:r>
    </w:p>
    <w:p w:rsidR="00283741" w:rsidRPr="00A90FFD" w:rsidRDefault="00283741" w:rsidP="00A90FFD">
      <w:pPr>
        <w:spacing w:after="0" w:line="360" w:lineRule="auto"/>
        <w:jc w:val="center"/>
        <w:rPr>
          <w:rFonts w:ascii="Times New Roman" w:hAnsi="Times New Roman" w:cs="Times New Roman"/>
          <w:b/>
          <w:sz w:val="24"/>
          <w:szCs w:val="24"/>
        </w:rPr>
      </w:pPr>
    </w:p>
    <w:p w:rsidR="000375F6" w:rsidRPr="00A90FFD" w:rsidRDefault="000375F6" w:rsidP="00A90FFD">
      <w:pPr>
        <w:pStyle w:val="Prrafodelista"/>
        <w:numPr>
          <w:ilvl w:val="0"/>
          <w:numId w:val="18"/>
        </w:numPr>
        <w:spacing w:after="0" w:line="360" w:lineRule="auto"/>
        <w:ind w:left="0" w:firstLine="0"/>
        <w:rPr>
          <w:rFonts w:ascii="Times New Roman" w:hAnsi="Times New Roman" w:cs="Times New Roman"/>
          <w:b/>
          <w:sz w:val="24"/>
          <w:szCs w:val="24"/>
        </w:rPr>
      </w:pPr>
      <w:r w:rsidRPr="00A90FFD">
        <w:rPr>
          <w:rFonts w:ascii="Times New Roman" w:hAnsi="Times New Roman" w:cs="Times New Roman"/>
          <w:b/>
          <w:sz w:val="24"/>
          <w:szCs w:val="24"/>
        </w:rPr>
        <w:t>Indicadores de evaluación</w:t>
      </w:r>
    </w:p>
    <w:p w:rsidR="000375F6" w:rsidRPr="00A90FFD" w:rsidRDefault="000375F6" w:rsidP="00A90FFD">
      <w:pPr>
        <w:spacing w:after="0" w:line="360" w:lineRule="auto"/>
        <w:rPr>
          <w:rFonts w:ascii="Times New Roman" w:hAnsi="Times New Roman" w:cs="Times New Roman"/>
          <w:sz w:val="24"/>
          <w:szCs w:val="24"/>
        </w:rPr>
      </w:pPr>
      <w:r w:rsidRPr="00A90FFD">
        <w:rPr>
          <w:rFonts w:ascii="Times New Roman" w:hAnsi="Times New Roman" w:cs="Times New Roman"/>
          <w:sz w:val="24"/>
          <w:szCs w:val="24"/>
        </w:rPr>
        <w:t xml:space="preserve">Luego de los Actos de Colación, </w:t>
      </w:r>
      <w:r w:rsidR="009940E3">
        <w:rPr>
          <w:rFonts w:ascii="Times New Roman" w:hAnsi="Times New Roman" w:cs="Times New Roman"/>
          <w:sz w:val="24"/>
          <w:szCs w:val="24"/>
        </w:rPr>
        <w:t>Dircom</w:t>
      </w:r>
      <w:r w:rsidRPr="00A90FFD">
        <w:rPr>
          <w:rFonts w:ascii="Times New Roman" w:hAnsi="Times New Roman" w:cs="Times New Roman"/>
          <w:sz w:val="24"/>
          <w:szCs w:val="24"/>
        </w:rPr>
        <w:t xml:space="preserve"> deberá realizar una evaluación y un reporte del event</w:t>
      </w:r>
      <w:r w:rsidR="00283741" w:rsidRPr="00A90FFD">
        <w:rPr>
          <w:rFonts w:ascii="Times New Roman" w:hAnsi="Times New Roman" w:cs="Times New Roman"/>
          <w:sz w:val="24"/>
          <w:szCs w:val="24"/>
        </w:rPr>
        <w:t>o, siguiendo</w:t>
      </w:r>
      <w:r w:rsidRPr="00A90FFD">
        <w:rPr>
          <w:rFonts w:ascii="Times New Roman" w:hAnsi="Times New Roman" w:cs="Times New Roman"/>
          <w:sz w:val="24"/>
          <w:szCs w:val="24"/>
        </w:rPr>
        <w:t xml:space="preserve"> los siguientes indicadores:</w:t>
      </w:r>
    </w:p>
    <w:p w:rsidR="00AF40F3" w:rsidRPr="00A90FFD" w:rsidRDefault="00AF40F3" w:rsidP="00A90FFD">
      <w:pPr>
        <w:spacing w:after="0" w:line="360" w:lineRule="auto"/>
        <w:rPr>
          <w:rFonts w:ascii="Times New Roman" w:hAnsi="Times New Roman" w:cs="Times New Roman"/>
          <w:sz w:val="24"/>
          <w:szCs w:val="24"/>
        </w:rPr>
      </w:pPr>
    </w:p>
    <w:p w:rsidR="00AF40F3" w:rsidRPr="00A90FFD" w:rsidRDefault="000375F6" w:rsidP="00A90FFD">
      <w:pPr>
        <w:spacing w:after="0" w:line="360" w:lineRule="auto"/>
        <w:rPr>
          <w:rFonts w:ascii="Times New Roman" w:hAnsi="Times New Roman" w:cs="Times New Roman"/>
          <w:b/>
          <w:sz w:val="24"/>
          <w:szCs w:val="24"/>
        </w:rPr>
      </w:pPr>
      <w:r w:rsidRPr="00A90FFD">
        <w:rPr>
          <w:rFonts w:ascii="Times New Roman" w:hAnsi="Times New Roman" w:cs="Times New Roman"/>
          <w:b/>
          <w:sz w:val="24"/>
          <w:szCs w:val="24"/>
        </w:rPr>
        <w:t xml:space="preserve">Indicadores cuantitativos: </w:t>
      </w:r>
    </w:p>
    <w:p w:rsidR="007D1575" w:rsidRPr="007D1575" w:rsidRDefault="00596D09" w:rsidP="00B22523">
      <w:pPr>
        <w:pStyle w:val="Prrafodelista"/>
        <w:numPr>
          <w:ilvl w:val="0"/>
          <w:numId w:val="39"/>
        </w:numPr>
        <w:spacing w:after="0" w:line="360" w:lineRule="auto"/>
        <w:ind w:left="0" w:firstLine="0"/>
        <w:rPr>
          <w:rFonts w:ascii="Times New Roman" w:hAnsi="Times New Roman" w:cs="Times New Roman"/>
          <w:sz w:val="24"/>
          <w:szCs w:val="24"/>
        </w:rPr>
      </w:pPr>
      <w:r w:rsidRPr="007D1575">
        <w:rPr>
          <w:rFonts w:ascii="Times New Roman" w:hAnsi="Times New Roman" w:cs="Times New Roman"/>
          <w:sz w:val="24"/>
          <w:szCs w:val="24"/>
        </w:rPr>
        <w:t>C</w:t>
      </w:r>
      <w:r w:rsidR="00AF40F3" w:rsidRPr="007D1575">
        <w:rPr>
          <w:rFonts w:ascii="Times New Roman" w:hAnsi="Times New Roman" w:cs="Times New Roman"/>
          <w:sz w:val="24"/>
          <w:szCs w:val="24"/>
        </w:rPr>
        <w:t>onvocatoria</w:t>
      </w:r>
      <w:r w:rsidR="006812B6" w:rsidRPr="007D1575">
        <w:rPr>
          <w:rFonts w:ascii="Times New Roman" w:hAnsi="Times New Roman" w:cs="Times New Roman"/>
          <w:sz w:val="24"/>
          <w:szCs w:val="24"/>
        </w:rPr>
        <w:t>: cantidad de egresados que a</w:t>
      </w:r>
      <w:r w:rsidR="007D1575" w:rsidRPr="007D1575">
        <w:rPr>
          <w:rFonts w:ascii="Times New Roman" w:hAnsi="Times New Roman" w:cs="Times New Roman"/>
          <w:sz w:val="24"/>
          <w:szCs w:val="24"/>
        </w:rPr>
        <w:t>sistieron efectivamente al Acto y cantidad de egresados que no asistieron y les correspondía por el período.</w:t>
      </w:r>
    </w:p>
    <w:p w:rsidR="006812B6" w:rsidRPr="00A90FFD" w:rsidRDefault="006812B6" w:rsidP="00A90FFD">
      <w:pPr>
        <w:pStyle w:val="Prrafodelista"/>
        <w:numPr>
          <w:ilvl w:val="0"/>
          <w:numId w:val="39"/>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C</w:t>
      </w:r>
      <w:r w:rsidR="000375F6" w:rsidRPr="00A90FFD">
        <w:rPr>
          <w:rFonts w:ascii="Times New Roman" w:hAnsi="Times New Roman" w:cs="Times New Roman"/>
          <w:sz w:val="24"/>
          <w:szCs w:val="24"/>
        </w:rPr>
        <w:t>antidad de asistentes –no egresados-</w:t>
      </w:r>
      <w:r w:rsidRPr="00A90FFD">
        <w:rPr>
          <w:rFonts w:ascii="Times New Roman" w:hAnsi="Times New Roman" w:cs="Times New Roman"/>
          <w:sz w:val="24"/>
          <w:szCs w:val="24"/>
        </w:rPr>
        <w:t xml:space="preserve"> entre familiares y amigos de colacionados.</w:t>
      </w:r>
    </w:p>
    <w:p w:rsidR="00193296" w:rsidRDefault="006812B6" w:rsidP="00193296">
      <w:pPr>
        <w:pStyle w:val="Prrafodelista"/>
        <w:numPr>
          <w:ilvl w:val="0"/>
          <w:numId w:val="39"/>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Cumplimiento</w:t>
      </w:r>
      <w:r w:rsidR="00AF40F3" w:rsidRPr="00A90FFD">
        <w:rPr>
          <w:rFonts w:ascii="Times New Roman" w:hAnsi="Times New Roman" w:cs="Times New Roman"/>
          <w:sz w:val="24"/>
          <w:szCs w:val="24"/>
        </w:rPr>
        <w:t xml:space="preserve"> del presupuesto</w:t>
      </w:r>
      <w:r w:rsidR="0018044C">
        <w:rPr>
          <w:rFonts w:ascii="Times New Roman" w:hAnsi="Times New Roman" w:cs="Times New Roman"/>
          <w:sz w:val="24"/>
          <w:szCs w:val="24"/>
        </w:rPr>
        <w:t xml:space="preserve"> (se considerará como objetivo alcanzado</w:t>
      </w:r>
      <w:r w:rsidRPr="00A90FFD">
        <w:rPr>
          <w:rFonts w:ascii="Times New Roman" w:hAnsi="Times New Roman" w:cs="Times New Roman"/>
          <w:sz w:val="24"/>
          <w:szCs w:val="24"/>
        </w:rPr>
        <w:t xml:space="preserve"> si se cumple en un 95 %).</w:t>
      </w:r>
    </w:p>
    <w:p w:rsidR="00193296" w:rsidRPr="00193296" w:rsidRDefault="006812B6" w:rsidP="00193296">
      <w:pPr>
        <w:pStyle w:val="Prrafodelista"/>
        <w:numPr>
          <w:ilvl w:val="0"/>
          <w:numId w:val="39"/>
        </w:numPr>
        <w:spacing w:after="0" w:line="360" w:lineRule="auto"/>
        <w:ind w:left="0" w:firstLine="0"/>
        <w:rPr>
          <w:rFonts w:ascii="Times New Roman" w:hAnsi="Times New Roman" w:cs="Times New Roman"/>
          <w:sz w:val="24"/>
          <w:szCs w:val="24"/>
        </w:rPr>
      </w:pPr>
      <w:r w:rsidRPr="00193296">
        <w:rPr>
          <w:rFonts w:ascii="Times New Roman" w:hAnsi="Times New Roman" w:cs="Times New Roman"/>
          <w:sz w:val="24"/>
          <w:szCs w:val="24"/>
        </w:rPr>
        <w:t xml:space="preserve">Convocatoria: </w:t>
      </w:r>
      <w:r w:rsidR="00053BF2">
        <w:rPr>
          <w:rFonts w:ascii="Times New Roman" w:hAnsi="Times New Roman" w:cs="Times New Roman"/>
          <w:sz w:val="24"/>
          <w:szCs w:val="24"/>
        </w:rPr>
        <w:t xml:space="preserve">número de egresados que asistieron a una colación que no se correspondía con su carrera. </w:t>
      </w:r>
      <w:r w:rsidRPr="00193296">
        <w:rPr>
          <w:rFonts w:ascii="Times New Roman" w:hAnsi="Times New Roman" w:cs="Times New Roman"/>
          <w:sz w:val="24"/>
          <w:szCs w:val="24"/>
        </w:rPr>
        <w:t xml:space="preserve">Este indicador permitirá conocer si </w:t>
      </w:r>
      <w:r w:rsidR="00053BF2">
        <w:rPr>
          <w:rFonts w:ascii="Times New Roman" w:hAnsi="Times New Roman" w:cs="Times New Roman"/>
          <w:sz w:val="24"/>
          <w:szCs w:val="24"/>
        </w:rPr>
        <w:t>hubo falencias en la segmentaci</w:t>
      </w:r>
      <w:r w:rsidR="00BD1DD9">
        <w:rPr>
          <w:rFonts w:ascii="Times New Roman" w:hAnsi="Times New Roman" w:cs="Times New Roman"/>
          <w:sz w:val="24"/>
          <w:szCs w:val="24"/>
        </w:rPr>
        <w:t>ón y asertividad de la comunicación.</w:t>
      </w:r>
    </w:p>
    <w:p w:rsidR="006812B6" w:rsidRPr="00BF791F" w:rsidRDefault="00193296" w:rsidP="00BF791F">
      <w:pPr>
        <w:spacing w:after="0" w:line="360" w:lineRule="auto"/>
        <w:rPr>
          <w:rFonts w:ascii="Times New Roman" w:hAnsi="Times New Roman" w:cs="Times New Roman"/>
          <w:b/>
          <w:sz w:val="24"/>
          <w:szCs w:val="24"/>
        </w:rPr>
      </w:pPr>
      <w:r w:rsidRPr="00A90FFD">
        <w:rPr>
          <w:rFonts w:ascii="Times New Roman" w:hAnsi="Times New Roman" w:cs="Times New Roman"/>
          <w:b/>
          <w:sz w:val="24"/>
          <w:szCs w:val="24"/>
        </w:rPr>
        <w:t xml:space="preserve">Indicadores cualitativos: </w:t>
      </w:r>
    </w:p>
    <w:p w:rsidR="006812B6" w:rsidRPr="00A90FFD" w:rsidRDefault="006812B6" w:rsidP="00A90FFD">
      <w:pPr>
        <w:pStyle w:val="Prrafodelista"/>
        <w:numPr>
          <w:ilvl w:val="0"/>
          <w:numId w:val="41"/>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Mención</w:t>
      </w:r>
      <w:r w:rsidR="00283741" w:rsidRPr="00A90FFD">
        <w:rPr>
          <w:rFonts w:ascii="Times New Roman" w:hAnsi="Times New Roman" w:cs="Times New Roman"/>
          <w:sz w:val="24"/>
          <w:szCs w:val="24"/>
        </w:rPr>
        <w:t xml:space="preserve"> correcta</w:t>
      </w:r>
      <w:r w:rsidRPr="00A90FFD">
        <w:rPr>
          <w:rFonts w:ascii="Times New Roman" w:hAnsi="Times New Roman" w:cs="Times New Roman"/>
          <w:sz w:val="24"/>
          <w:szCs w:val="24"/>
        </w:rPr>
        <w:t xml:space="preserve"> de egresados en Entrega</w:t>
      </w:r>
      <w:r w:rsidR="00283741" w:rsidRPr="00A90FFD">
        <w:rPr>
          <w:rFonts w:ascii="Times New Roman" w:hAnsi="Times New Roman" w:cs="Times New Roman"/>
          <w:sz w:val="24"/>
          <w:szCs w:val="24"/>
        </w:rPr>
        <w:t xml:space="preserve"> de Diplomas (omisión de egresados</w:t>
      </w:r>
      <w:r w:rsidRPr="00A90FFD">
        <w:rPr>
          <w:rFonts w:ascii="Times New Roman" w:hAnsi="Times New Roman" w:cs="Times New Roman"/>
          <w:sz w:val="24"/>
          <w:szCs w:val="24"/>
        </w:rPr>
        <w:t xml:space="preserve"> ausentes)</w:t>
      </w:r>
      <w:r w:rsidR="00283741" w:rsidRPr="00A90FFD">
        <w:rPr>
          <w:rFonts w:ascii="Times New Roman" w:hAnsi="Times New Roman" w:cs="Times New Roman"/>
          <w:sz w:val="24"/>
          <w:szCs w:val="24"/>
        </w:rPr>
        <w:t>.</w:t>
      </w:r>
    </w:p>
    <w:p w:rsidR="006812B6" w:rsidRPr="00A90FFD" w:rsidRDefault="006812B6" w:rsidP="00A90FFD">
      <w:pPr>
        <w:pStyle w:val="Prrafodelista"/>
        <w:numPr>
          <w:ilvl w:val="0"/>
          <w:numId w:val="41"/>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C</w:t>
      </w:r>
      <w:r w:rsidR="00AF40F3" w:rsidRPr="00A90FFD">
        <w:rPr>
          <w:rFonts w:ascii="Times New Roman" w:hAnsi="Times New Roman" w:cs="Times New Roman"/>
          <w:sz w:val="24"/>
          <w:szCs w:val="24"/>
        </w:rPr>
        <w:t xml:space="preserve">umplimiento de </w:t>
      </w:r>
      <w:proofErr w:type="spellStart"/>
      <w:r w:rsidR="00AF40F3" w:rsidRPr="00A90FFD">
        <w:rPr>
          <w:rFonts w:ascii="Times New Roman" w:hAnsi="Times New Roman" w:cs="Times New Roman"/>
          <w:sz w:val="24"/>
          <w:szCs w:val="24"/>
        </w:rPr>
        <w:t>timing</w:t>
      </w:r>
      <w:proofErr w:type="spellEnd"/>
    </w:p>
    <w:p w:rsidR="006812B6" w:rsidRPr="00A90FFD" w:rsidRDefault="00B50F27" w:rsidP="00A90FFD">
      <w:pPr>
        <w:pStyle w:val="Prrafodelista"/>
        <w:numPr>
          <w:ilvl w:val="0"/>
          <w:numId w:val="41"/>
        </w:num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Ajuste y pertinencia técnica</w:t>
      </w:r>
      <w:r w:rsidR="00174330">
        <w:rPr>
          <w:rFonts w:ascii="Times New Roman" w:hAnsi="Times New Roman" w:cs="Times New Roman"/>
          <w:sz w:val="24"/>
          <w:szCs w:val="24"/>
        </w:rPr>
        <w:t xml:space="preserve"> (</w:t>
      </w:r>
      <w:r>
        <w:rPr>
          <w:rFonts w:ascii="Times New Roman" w:hAnsi="Times New Roman" w:cs="Times New Roman"/>
          <w:sz w:val="24"/>
          <w:szCs w:val="24"/>
        </w:rPr>
        <w:t>que no existan discordancias y/o fallas relativas al sonido, video e iluminación)</w:t>
      </w:r>
    </w:p>
    <w:p w:rsidR="006812B6" w:rsidRPr="00A90FFD" w:rsidRDefault="006812B6" w:rsidP="00A90FFD">
      <w:pPr>
        <w:pStyle w:val="Prrafodelista"/>
        <w:numPr>
          <w:ilvl w:val="0"/>
          <w:numId w:val="41"/>
        </w:numPr>
        <w:spacing w:after="0" w:line="360" w:lineRule="auto"/>
        <w:ind w:left="0" w:firstLine="0"/>
        <w:rPr>
          <w:rFonts w:ascii="Times New Roman" w:hAnsi="Times New Roman" w:cs="Times New Roman"/>
          <w:sz w:val="24"/>
          <w:szCs w:val="24"/>
        </w:rPr>
      </w:pPr>
      <w:r w:rsidRPr="00A90FFD">
        <w:rPr>
          <w:rFonts w:ascii="Times New Roman" w:hAnsi="Times New Roman" w:cs="Times New Roman"/>
          <w:sz w:val="24"/>
          <w:szCs w:val="24"/>
        </w:rPr>
        <w:t xml:space="preserve">Puesta </w:t>
      </w:r>
      <w:r w:rsidR="00AF40F3" w:rsidRPr="00A90FFD">
        <w:rPr>
          <w:rFonts w:ascii="Times New Roman" w:hAnsi="Times New Roman" w:cs="Times New Roman"/>
          <w:sz w:val="24"/>
          <w:szCs w:val="24"/>
        </w:rPr>
        <w:t>escenográfic</w:t>
      </w:r>
      <w:r w:rsidRPr="00A90FFD">
        <w:rPr>
          <w:rFonts w:ascii="Times New Roman" w:hAnsi="Times New Roman" w:cs="Times New Roman"/>
          <w:sz w:val="24"/>
          <w:szCs w:val="24"/>
        </w:rPr>
        <w:t>a</w:t>
      </w:r>
      <w:r w:rsidR="00174330">
        <w:rPr>
          <w:rFonts w:ascii="Times New Roman" w:hAnsi="Times New Roman" w:cs="Times New Roman"/>
          <w:sz w:val="24"/>
          <w:szCs w:val="24"/>
        </w:rPr>
        <w:t xml:space="preserve"> (</w:t>
      </w:r>
      <w:r w:rsidR="00B50F27">
        <w:rPr>
          <w:rFonts w:ascii="Times New Roman" w:hAnsi="Times New Roman" w:cs="Times New Roman"/>
          <w:sz w:val="24"/>
          <w:szCs w:val="24"/>
        </w:rPr>
        <w:t>debe contener al menos dos elementos innovadores cada año)</w:t>
      </w:r>
    </w:p>
    <w:p w:rsidR="00790E2F" w:rsidRPr="007D1575" w:rsidRDefault="00174330" w:rsidP="00D82BC4">
      <w:pPr>
        <w:pStyle w:val="Prrafodelista"/>
        <w:numPr>
          <w:ilvl w:val="0"/>
          <w:numId w:val="41"/>
        </w:numPr>
        <w:spacing w:after="0" w:line="360" w:lineRule="auto"/>
        <w:ind w:left="0" w:firstLine="0"/>
        <w:rPr>
          <w:rFonts w:ascii="Times New Roman" w:hAnsi="Times New Roman" w:cs="Times New Roman"/>
          <w:sz w:val="24"/>
          <w:szCs w:val="24"/>
        </w:rPr>
      </w:pPr>
      <w:r w:rsidRPr="007D1575">
        <w:rPr>
          <w:rFonts w:ascii="Times New Roman" w:hAnsi="Times New Roman" w:cs="Times New Roman"/>
          <w:sz w:val="24"/>
          <w:szCs w:val="24"/>
        </w:rPr>
        <w:t>Pertinencia</w:t>
      </w:r>
      <w:r w:rsidR="000375F6" w:rsidRPr="007D1575">
        <w:rPr>
          <w:rFonts w:ascii="Times New Roman" w:hAnsi="Times New Roman" w:cs="Times New Roman"/>
          <w:sz w:val="24"/>
          <w:szCs w:val="24"/>
        </w:rPr>
        <w:t xml:space="preserve"> de discursos de orador huésped y graduado</w:t>
      </w:r>
      <w:r w:rsidR="00AF40F3" w:rsidRPr="007D1575">
        <w:rPr>
          <w:rFonts w:ascii="Times New Roman" w:hAnsi="Times New Roman" w:cs="Times New Roman"/>
          <w:sz w:val="24"/>
          <w:szCs w:val="24"/>
        </w:rPr>
        <w:t xml:space="preserve"> </w:t>
      </w:r>
      <w:r w:rsidR="006812B6" w:rsidRPr="007D1575">
        <w:rPr>
          <w:rFonts w:ascii="Times New Roman" w:hAnsi="Times New Roman" w:cs="Times New Roman"/>
          <w:sz w:val="24"/>
          <w:szCs w:val="24"/>
        </w:rPr>
        <w:t>con valores institucionales.</w:t>
      </w:r>
    </w:p>
    <w:p w:rsidR="00AF40F3" w:rsidRPr="009940E3" w:rsidRDefault="00AF40F3" w:rsidP="006812B6">
      <w:pPr>
        <w:spacing w:after="0" w:line="360" w:lineRule="auto"/>
        <w:jc w:val="center"/>
        <w:rPr>
          <w:rFonts w:ascii="Times New Roman" w:hAnsi="Times New Roman" w:cs="Times New Roman"/>
          <w:b/>
          <w:sz w:val="32"/>
          <w:szCs w:val="24"/>
        </w:rPr>
      </w:pPr>
      <w:r w:rsidRPr="009940E3">
        <w:rPr>
          <w:rFonts w:ascii="Times New Roman" w:hAnsi="Times New Roman" w:cs="Times New Roman"/>
          <w:b/>
          <w:sz w:val="32"/>
          <w:szCs w:val="24"/>
        </w:rPr>
        <w:lastRenderedPageBreak/>
        <w:t>ANEXOS</w:t>
      </w:r>
    </w:p>
    <w:p w:rsidR="00AF40F3" w:rsidRDefault="00AF40F3" w:rsidP="00AF40F3">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 xml:space="preserve">Anexo 1: </w:t>
      </w:r>
      <w:r w:rsidR="006812B6">
        <w:rPr>
          <w:rFonts w:ascii="Times New Roman" w:hAnsi="Times New Roman" w:cs="Times New Roman"/>
          <w:b/>
          <w:sz w:val="28"/>
          <w:szCs w:val="24"/>
        </w:rPr>
        <w:t>Invitación a Egresados</w:t>
      </w:r>
    </w:p>
    <w:p w:rsidR="00AF40F3" w:rsidRDefault="00AF40F3" w:rsidP="00AF40F3">
      <w:pPr>
        <w:spacing w:after="0" w:line="360" w:lineRule="auto"/>
        <w:jc w:val="center"/>
        <w:rPr>
          <w:rFonts w:ascii="Times New Roman" w:hAnsi="Times New Roman" w:cs="Times New Roman"/>
          <w:b/>
          <w:sz w:val="28"/>
          <w:szCs w:val="24"/>
        </w:rPr>
      </w:pPr>
      <w:r>
        <w:rPr>
          <w:rFonts w:ascii="Times New Roman" w:hAnsi="Times New Roman" w:cs="Times New Roman"/>
          <w:b/>
          <w:noProof/>
          <w:sz w:val="28"/>
          <w:szCs w:val="24"/>
          <w:lang w:eastAsia="es-AR"/>
        </w:rPr>
        <w:drawing>
          <wp:anchor distT="0" distB="0" distL="114300" distR="114300" simplePos="0" relativeHeight="251659264" behindDoc="1" locked="0" layoutInCell="1" allowOverlap="1" wp14:anchorId="2A418B30" wp14:editId="2F858449">
            <wp:simplePos x="0" y="0"/>
            <wp:positionH relativeFrom="column">
              <wp:posOffset>891540</wp:posOffset>
            </wp:positionH>
            <wp:positionV relativeFrom="paragraph">
              <wp:posOffset>8255</wp:posOffset>
            </wp:positionV>
            <wp:extent cx="3825875" cy="3705225"/>
            <wp:effectExtent l="0" t="0" r="3175" b="9525"/>
            <wp:wrapThrough wrapText="bothSides">
              <wp:wrapPolygon edited="0">
                <wp:start x="0" y="0"/>
                <wp:lineTo x="0" y="21544"/>
                <wp:lineTo x="21510" y="21544"/>
                <wp:lineTo x="2151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587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0F3" w:rsidRPr="00AF40F3" w:rsidRDefault="00AF40F3" w:rsidP="00AF40F3">
      <w:pPr>
        <w:spacing w:after="0" w:line="360" w:lineRule="auto"/>
        <w:jc w:val="center"/>
        <w:rPr>
          <w:rFonts w:ascii="Times New Roman" w:hAnsi="Times New Roman" w:cs="Times New Roman"/>
          <w:b/>
          <w:sz w:val="28"/>
          <w:szCs w:val="24"/>
        </w:rPr>
      </w:pPr>
    </w:p>
    <w:p w:rsidR="00AF40F3" w:rsidRDefault="00AF40F3"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p>
    <w:p w:rsidR="00596D09" w:rsidRDefault="00596D09" w:rsidP="00AF40F3">
      <w:pPr>
        <w:spacing w:after="0" w:line="360" w:lineRule="auto"/>
        <w:rPr>
          <w:rFonts w:ascii="Times New Roman" w:hAnsi="Times New Roman" w:cs="Times New Roman"/>
          <w:noProof/>
          <w:sz w:val="24"/>
          <w:szCs w:val="24"/>
          <w:lang w:eastAsia="es-AR"/>
        </w:rPr>
      </w:pPr>
      <w:r>
        <w:rPr>
          <w:rFonts w:ascii="Times New Roman" w:hAnsi="Times New Roman" w:cs="Times New Roman"/>
          <w:noProof/>
          <w:sz w:val="24"/>
          <w:szCs w:val="24"/>
          <w:lang w:eastAsia="es-AR"/>
        </w:rPr>
        <w:drawing>
          <wp:anchor distT="0" distB="0" distL="114300" distR="114300" simplePos="0" relativeHeight="251660288" behindDoc="1" locked="0" layoutInCell="1" allowOverlap="1" wp14:anchorId="17B874D4" wp14:editId="1A66AF73">
            <wp:simplePos x="0" y="0"/>
            <wp:positionH relativeFrom="column">
              <wp:posOffset>1024890</wp:posOffset>
            </wp:positionH>
            <wp:positionV relativeFrom="paragraph">
              <wp:posOffset>204470</wp:posOffset>
            </wp:positionV>
            <wp:extent cx="4314825" cy="3051175"/>
            <wp:effectExtent l="0" t="0" r="9525" b="0"/>
            <wp:wrapThrough wrapText="bothSides">
              <wp:wrapPolygon edited="0">
                <wp:start x="0" y="0"/>
                <wp:lineTo x="0" y="21443"/>
                <wp:lineTo x="21552" y="21443"/>
                <wp:lineTo x="21552"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790E2F" w:rsidRDefault="00790E2F" w:rsidP="006812B6">
      <w:pPr>
        <w:spacing w:after="0" w:line="360" w:lineRule="auto"/>
        <w:jc w:val="center"/>
        <w:rPr>
          <w:rFonts w:ascii="Times New Roman" w:hAnsi="Times New Roman" w:cs="Times New Roman"/>
          <w:b/>
          <w:sz w:val="28"/>
          <w:szCs w:val="24"/>
        </w:rPr>
      </w:pPr>
    </w:p>
    <w:p w:rsidR="00790E2F" w:rsidRDefault="00790E2F" w:rsidP="006812B6">
      <w:pPr>
        <w:spacing w:after="0" w:line="360" w:lineRule="auto"/>
        <w:jc w:val="center"/>
        <w:rPr>
          <w:rFonts w:ascii="Times New Roman" w:hAnsi="Times New Roman" w:cs="Times New Roman"/>
          <w:b/>
          <w:sz w:val="28"/>
          <w:szCs w:val="24"/>
        </w:rPr>
      </w:pPr>
    </w:p>
    <w:p w:rsidR="00790E2F" w:rsidRDefault="00790E2F" w:rsidP="006812B6">
      <w:pPr>
        <w:spacing w:after="0" w:line="360" w:lineRule="auto"/>
        <w:jc w:val="center"/>
        <w:rPr>
          <w:rFonts w:ascii="Times New Roman" w:hAnsi="Times New Roman" w:cs="Times New Roman"/>
          <w:b/>
          <w:sz w:val="28"/>
          <w:szCs w:val="24"/>
        </w:rPr>
      </w:pPr>
    </w:p>
    <w:p w:rsidR="00790E2F" w:rsidRDefault="00790E2F" w:rsidP="006812B6">
      <w:pPr>
        <w:spacing w:after="0" w:line="360" w:lineRule="auto"/>
        <w:jc w:val="center"/>
        <w:rPr>
          <w:rFonts w:ascii="Times New Roman" w:hAnsi="Times New Roman" w:cs="Times New Roman"/>
          <w:b/>
          <w:sz w:val="28"/>
          <w:szCs w:val="24"/>
        </w:rPr>
      </w:pPr>
    </w:p>
    <w:p w:rsidR="00790E2F" w:rsidRDefault="00790E2F" w:rsidP="006812B6">
      <w:pPr>
        <w:spacing w:after="0" w:line="360" w:lineRule="auto"/>
        <w:jc w:val="center"/>
        <w:rPr>
          <w:rFonts w:ascii="Times New Roman" w:hAnsi="Times New Roman" w:cs="Times New Roman"/>
          <w:b/>
          <w:sz w:val="28"/>
          <w:szCs w:val="24"/>
        </w:rPr>
      </w:pPr>
    </w:p>
    <w:p w:rsidR="00596D09" w:rsidRDefault="006812B6" w:rsidP="006812B6">
      <w:pPr>
        <w:spacing w:after="0" w:line="360" w:lineRule="auto"/>
        <w:jc w:val="center"/>
        <w:rPr>
          <w:rFonts w:ascii="Times New Roman" w:hAnsi="Times New Roman" w:cs="Times New Roman"/>
          <w:sz w:val="24"/>
          <w:szCs w:val="24"/>
        </w:rPr>
      </w:pPr>
      <w:r>
        <w:rPr>
          <w:rFonts w:ascii="Times New Roman" w:hAnsi="Times New Roman" w:cs="Times New Roman"/>
          <w:b/>
          <w:sz w:val="28"/>
          <w:szCs w:val="24"/>
        </w:rPr>
        <w:lastRenderedPageBreak/>
        <w:t>Anexo 2: Invitación a Público Externo</w:t>
      </w:r>
    </w:p>
    <w:p w:rsidR="00596D09" w:rsidRDefault="00596D09" w:rsidP="00AF40F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2336" behindDoc="1" locked="0" layoutInCell="1" allowOverlap="1" wp14:anchorId="54CE539B" wp14:editId="0A6A4E42">
            <wp:simplePos x="0" y="0"/>
            <wp:positionH relativeFrom="column">
              <wp:posOffset>786765</wp:posOffset>
            </wp:positionH>
            <wp:positionV relativeFrom="paragraph">
              <wp:posOffset>86360</wp:posOffset>
            </wp:positionV>
            <wp:extent cx="4000500" cy="5476875"/>
            <wp:effectExtent l="0" t="0" r="0" b="9525"/>
            <wp:wrapThrough wrapText="bothSides">
              <wp:wrapPolygon edited="0">
                <wp:start x="0" y="0"/>
                <wp:lineTo x="0" y="21562"/>
                <wp:lineTo x="21497" y="21562"/>
                <wp:lineTo x="21497"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547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596D09" w:rsidRDefault="00596D09" w:rsidP="00AF40F3">
      <w:pPr>
        <w:spacing w:after="0" w:line="360" w:lineRule="auto"/>
        <w:rPr>
          <w:rFonts w:ascii="Times New Roman" w:hAnsi="Times New Roman" w:cs="Times New Roman"/>
          <w:sz w:val="24"/>
          <w:szCs w:val="24"/>
        </w:rPr>
      </w:pPr>
    </w:p>
    <w:p w:rsidR="00283741" w:rsidRDefault="00283741" w:rsidP="006812B6">
      <w:pPr>
        <w:spacing w:after="0" w:line="360" w:lineRule="auto"/>
        <w:jc w:val="center"/>
        <w:rPr>
          <w:rFonts w:ascii="Times New Roman" w:hAnsi="Times New Roman" w:cs="Times New Roman"/>
          <w:b/>
          <w:sz w:val="28"/>
          <w:szCs w:val="24"/>
        </w:rPr>
      </w:pPr>
    </w:p>
    <w:p w:rsidR="00283741" w:rsidRDefault="00283741" w:rsidP="006812B6">
      <w:pPr>
        <w:spacing w:after="0" w:line="360" w:lineRule="auto"/>
        <w:jc w:val="center"/>
        <w:rPr>
          <w:rFonts w:ascii="Times New Roman" w:hAnsi="Times New Roman" w:cs="Times New Roman"/>
          <w:b/>
          <w:sz w:val="28"/>
          <w:szCs w:val="24"/>
        </w:rPr>
      </w:pPr>
    </w:p>
    <w:p w:rsidR="00283741" w:rsidRDefault="00283741" w:rsidP="006812B6">
      <w:pPr>
        <w:spacing w:after="0" w:line="360" w:lineRule="auto"/>
        <w:jc w:val="center"/>
        <w:rPr>
          <w:rFonts w:ascii="Times New Roman" w:hAnsi="Times New Roman" w:cs="Times New Roman"/>
          <w:b/>
          <w:sz w:val="28"/>
          <w:szCs w:val="24"/>
        </w:rPr>
      </w:pPr>
    </w:p>
    <w:p w:rsidR="00283741" w:rsidRDefault="00283741" w:rsidP="006812B6">
      <w:pPr>
        <w:spacing w:after="0" w:line="360" w:lineRule="auto"/>
        <w:jc w:val="center"/>
        <w:rPr>
          <w:rFonts w:ascii="Times New Roman" w:hAnsi="Times New Roman" w:cs="Times New Roman"/>
          <w:b/>
          <w:sz w:val="28"/>
          <w:szCs w:val="24"/>
        </w:rPr>
      </w:pPr>
    </w:p>
    <w:p w:rsidR="00283741" w:rsidRDefault="00283741" w:rsidP="006812B6">
      <w:pPr>
        <w:spacing w:after="0" w:line="360" w:lineRule="auto"/>
        <w:jc w:val="center"/>
        <w:rPr>
          <w:rFonts w:ascii="Times New Roman" w:hAnsi="Times New Roman" w:cs="Times New Roman"/>
          <w:b/>
          <w:sz w:val="28"/>
          <w:szCs w:val="24"/>
        </w:rPr>
      </w:pPr>
    </w:p>
    <w:p w:rsidR="00AF40F3" w:rsidRDefault="006812B6" w:rsidP="006812B6">
      <w:pPr>
        <w:spacing w:after="0" w:line="360" w:lineRule="auto"/>
        <w:jc w:val="center"/>
        <w:rPr>
          <w:rFonts w:ascii="Times New Roman" w:hAnsi="Times New Roman" w:cs="Times New Roman"/>
          <w:b/>
          <w:sz w:val="28"/>
          <w:szCs w:val="24"/>
        </w:rPr>
      </w:pPr>
      <w:r>
        <w:rPr>
          <w:rFonts w:ascii="Times New Roman" w:hAnsi="Times New Roman" w:cs="Times New Roman"/>
          <w:noProof/>
          <w:sz w:val="24"/>
          <w:szCs w:val="24"/>
          <w:lang w:eastAsia="es-AR"/>
        </w:rPr>
        <w:lastRenderedPageBreak/>
        <w:drawing>
          <wp:anchor distT="0" distB="0" distL="114300" distR="114300" simplePos="0" relativeHeight="251661312" behindDoc="1" locked="0" layoutInCell="1" allowOverlap="1" wp14:anchorId="7CFB5428" wp14:editId="50D88D73">
            <wp:simplePos x="0" y="0"/>
            <wp:positionH relativeFrom="column">
              <wp:posOffset>224790</wp:posOffset>
            </wp:positionH>
            <wp:positionV relativeFrom="paragraph">
              <wp:posOffset>626745</wp:posOffset>
            </wp:positionV>
            <wp:extent cx="5610225" cy="4438650"/>
            <wp:effectExtent l="0" t="0" r="9525" b="0"/>
            <wp:wrapThrough wrapText="bothSides">
              <wp:wrapPolygon edited="0">
                <wp:start x="0" y="0"/>
                <wp:lineTo x="0" y="21507"/>
                <wp:lineTo x="21563" y="21507"/>
                <wp:lineTo x="2156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4"/>
        </w:rPr>
        <w:t xml:space="preserve">Anexo </w:t>
      </w:r>
      <w:r w:rsidR="00790E2F">
        <w:rPr>
          <w:rFonts w:ascii="Times New Roman" w:hAnsi="Times New Roman" w:cs="Times New Roman"/>
          <w:b/>
          <w:sz w:val="28"/>
          <w:szCs w:val="24"/>
        </w:rPr>
        <w:t>3</w:t>
      </w:r>
      <w:r>
        <w:rPr>
          <w:rFonts w:ascii="Times New Roman" w:hAnsi="Times New Roman" w:cs="Times New Roman"/>
          <w:b/>
          <w:sz w:val="28"/>
          <w:szCs w:val="24"/>
        </w:rPr>
        <w:t>: Formulario de Inscripción para Egresados</w:t>
      </w:r>
    </w:p>
    <w:p w:rsidR="009C329C" w:rsidRDefault="009C329C" w:rsidP="006812B6">
      <w:pPr>
        <w:spacing w:after="0" w:line="360" w:lineRule="auto"/>
        <w:jc w:val="center"/>
        <w:rPr>
          <w:rFonts w:ascii="Times New Roman" w:hAnsi="Times New Roman" w:cs="Times New Roman"/>
          <w:b/>
          <w:sz w:val="28"/>
          <w:szCs w:val="24"/>
        </w:rPr>
      </w:pPr>
    </w:p>
    <w:p w:rsidR="00790E2F" w:rsidRDefault="00790E2F" w:rsidP="00790E2F">
      <w:pPr>
        <w:rPr>
          <w:rFonts w:ascii="Arial" w:hAnsi="Arial" w:cs="Arial"/>
          <w:sz w:val="28"/>
          <w:szCs w:val="28"/>
        </w:rPr>
      </w:pPr>
    </w:p>
    <w:p w:rsidR="00790E2F" w:rsidRDefault="00790E2F" w:rsidP="00790E2F">
      <w:pPr>
        <w:rPr>
          <w:rFonts w:ascii="Arial" w:hAnsi="Arial" w:cs="Arial"/>
          <w:sz w:val="28"/>
          <w:szCs w:val="28"/>
        </w:rPr>
      </w:pPr>
    </w:p>
    <w:p w:rsidR="00790E2F" w:rsidRDefault="00790E2F" w:rsidP="00790E2F">
      <w:pPr>
        <w:rPr>
          <w:rFonts w:ascii="Arial" w:hAnsi="Arial" w:cs="Arial"/>
          <w:sz w:val="28"/>
          <w:szCs w:val="28"/>
        </w:rPr>
      </w:pPr>
    </w:p>
    <w:p w:rsidR="00790E2F" w:rsidRDefault="00790E2F" w:rsidP="00790E2F">
      <w:pPr>
        <w:rPr>
          <w:rFonts w:ascii="Arial" w:hAnsi="Arial" w:cs="Arial"/>
          <w:sz w:val="28"/>
          <w:szCs w:val="28"/>
        </w:rPr>
      </w:pPr>
    </w:p>
    <w:p w:rsidR="00790E2F" w:rsidRDefault="00790E2F" w:rsidP="00790E2F">
      <w:pPr>
        <w:rPr>
          <w:rFonts w:ascii="Arial" w:hAnsi="Arial" w:cs="Arial"/>
          <w:sz w:val="28"/>
          <w:szCs w:val="28"/>
        </w:rPr>
      </w:pPr>
    </w:p>
    <w:p w:rsidR="00790E2F" w:rsidRDefault="00790E2F" w:rsidP="00790E2F">
      <w:pPr>
        <w:rPr>
          <w:rFonts w:ascii="Arial" w:hAnsi="Arial" w:cs="Arial"/>
          <w:sz w:val="28"/>
          <w:szCs w:val="28"/>
        </w:rPr>
      </w:pPr>
    </w:p>
    <w:p w:rsidR="009940E3" w:rsidRDefault="009940E3" w:rsidP="00790E2F">
      <w:pPr>
        <w:rPr>
          <w:rFonts w:ascii="Arial" w:hAnsi="Arial" w:cs="Arial"/>
          <w:sz w:val="28"/>
          <w:szCs w:val="28"/>
        </w:rPr>
      </w:pPr>
    </w:p>
    <w:p w:rsidR="009940E3" w:rsidRDefault="009940E3" w:rsidP="007B7C2C">
      <w:pPr>
        <w:jc w:val="center"/>
        <w:rPr>
          <w:rFonts w:ascii="Times New Roman" w:hAnsi="Times New Roman" w:cs="Times New Roman"/>
          <w:b/>
          <w:sz w:val="28"/>
          <w:szCs w:val="24"/>
        </w:rPr>
      </w:pPr>
    </w:p>
    <w:p w:rsidR="009940E3" w:rsidRDefault="00F80509" w:rsidP="007B7C2C">
      <w:pPr>
        <w:jc w:val="center"/>
        <w:rPr>
          <w:rFonts w:ascii="Times New Roman" w:hAnsi="Times New Roman" w:cs="Times New Roman"/>
          <w:b/>
          <w:sz w:val="28"/>
          <w:szCs w:val="24"/>
        </w:rPr>
      </w:pPr>
      <w:r>
        <w:rPr>
          <w:rFonts w:ascii="Times New Roman" w:hAnsi="Times New Roman" w:cs="Times New Roman"/>
          <w:b/>
          <w:sz w:val="28"/>
          <w:szCs w:val="24"/>
        </w:rPr>
        <w:t>Anexo 4: Diploma simbólico utilizado en los Actos de Colación</w:t>
      </w:r>
    </w:p>
    <w:p w:rsidR="00CD0747" w:rsidRPr="00CD0747" w:rsidRDefault="00CD0747" w:rsidP="007763F3">
      <w:pPr>
        <w:rPr>
          <w:rFonts w:ascii="Times New Roman" w:hAnsi="Times New Roman" w:cs="Times New Roman"/>
          <w:i/>
          <w:sz w:val="24"/>
          <w:szCs w:val="24"/>
        </w:rPr>
      </w:pPr>
      <w:r>
        <w:rPr>
          <w:rFonts w:ascii="Times New Roman" w:hAnsi="Times New Roman" w:cs="Times New Roman"/>
          <w:i/>
          <w:sz w:val="24"/>
          <w:szCs w:val="24"/>
          <w:vertAlign w:val="superscript"/>
        </w:rPr>
        <w:t>*</w:t>
      </w:r>
      <w:r w:rsidRPr="00CD0747">
        <w:rPr>
          <w:rFonts w:ascii="Times New Roman" w:hAnsi="Times New Roman" w:cs="Times New Roman"/>
          <w:i/>
          <w:sz w:val="24"/>
          <w:szCs w:val="24"/>
        </w:rPr>
        <w:t>El siguiente diploma ejemplifica la redacción sugerida, pero la tipografía deberá ser cl</w:t>
      </w:r>
      <w:r>
        <w:rPr>
          <w:rFonts w:ascii="Times New Roman" w:hAnsi="Times New Roman" w:cs="Times New Roman"/>
          <w:i/>
          <w:sz w:val="24"/>
          <w:szCs w:val="24"/>
        </w:rPr>
        <w:t xml:space="preserve">ásica y formal con fuente </w:t>
      </w:r>
      <w:proofErr w:type="spellStart"/>
      <w:r>
        <w:rPr>
          <w:rFonts w:ascii="Times New Roman" w:hAnsi="Times New Roman" w:cs="Times New Roman"/>
          <w:i/>
          <w:sz w:val="24"/>
          <w:szCs w:val="24"/>
        </w:rPr>
        <w:t>serif</w:t>
      </w:r>
      <w:proofErr w:type="spellEnd"/>
      <w:r>
        <w:rPr>
          <w:rFonts w:ascii="Times New Roman" w:hAnsi="Times New Roman" w:cs="Times New Roman"/>
          <w:i/>
          <w:sz w:val="24"/>
          <w:szCs w:val="24"/>
        </w:rPr>
        <w:t>.</w:t>
      </w:r>
    </w:p>
    <w:p w:rsidR="009940E3" w:rsidRDefault="009940E3" w:rsidP="007B7C2C">
      <w:pPr>
        <w:jc w:val="center"/>
        <w:rPr>
          <w:rFonts w:ascii="Times New Roman" w:hAnsi="Times New Roman" w:cs="Times New Roman"/>
          <w:b/>
          <w:sz w:val="28"/>
          <w:szCs w:val="24"/>
        </w:rPr>
      </w:pPr>
    </w:p>
    <w:p w:rsidR="009940E3" w:rsidRDefault="00F80509" w:rsidP="007B7C2C">
      <w:pPr>
        <w:jc w:val="center"/>
        <w:rPr>
          <w:rFonts w:ascii="Times New Roman" w:hAnsi="Times New Roman" w:cs="Times New Roman"/>
          <w:b/>
          <w:sz w:val="28"/>
          <w:szCs w:val="24"/>
        </w:rPr>
      </w:pPr>
      <w:r>
        <w:rPr>
          <w:rFonts w:ascii="Times New Roman" w:hAnsi="Times New Roman" w:cs="Times New Roman"/>
          <w:b/>
          <w:noProof/>
          <w:sz w:val="28"/>
          <w:szCs w:val="24"/>
          <w:lang w:eastAsia="es-AR"/>
        </w:rPr>
        <w:drawing>
          <wp:inline distT="0" distB="0" distL="0" distR="0">
            <wp:extent cx="5612130" cy="4096421"/>
            <wp:effectExtent l="0" t="0" r="7620" b="0"/>
            <wp:docPr id="8" name="Imagen 8" descr="C:\Users\mariana.glaser\Desktop\Previ diploma-Simbolico 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a.glaser\Desktop\Previ diploma-Simbolico 2016-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4096421"/>
                    </a:xfrm>
                    <a:prstGeom prst="rect">
                      <a:avLst/>
                    </a:prstGeom>
                    <a:noFill/>
                    <a:ln>
                      <a:noFill/>
                    </a:ln>
                  </pic:spPr>
                </pic:pic>
              </a:graphicData>
            </a:graphic>
          </wp:inline>
        </w:drawing>
      </w:r>
    </w:p>
    <w:p w:rsidR="009940E3" w:rsidRDefault="009940E3" w:rsidP="007B7C2C">
      <w:pPr>
        <w:jc w:val="center"/>
        <w:rPr>
          <w:rFonts w:ascii="Times New Roman" w:hAnsi="Times New Roman" w:cs="Times New Roman"/>
          <w:b/>
          <w:sz w:val="28"/>
          <w:szCs w:val="24"/>
        </w:rPr>
      </w:pPr>
    </w:p>
    <w:p w:rsidR="009940E3" w:rsidRDefault="009940E3" w:rsidP="007B7C2C">
      <w:pPr>
        <w:jc w:val="center"/>
        <w:rPr>
          <w:rFonts w:ascii="Times New Roman" w:hAnsi="Times New Roman" w:cs="Times New Roman"/>
          <w:b/>
          <w:sz w:val="28"/>
          <w:szCs w:val="24"/>
        </w:rPr>
      </w:pPr>
    </w:p>
    <w:p w:rsidR="009940E3" w:rsidRDefault="009940E3" w:rsidP="007B7C2C">
      <w:pPr>
        <w:jc w:val="center"/>
        <w:rPr>
          <w:rFonts w:ascii="Times New Roman" w:hAnsi="Times New Roman" w:cs="Times New Roman"/>
          <w:b/>
          <w:sz w:val="28"/>
          <w:szCs w:val="24"/>
        </w:rPr>
      </w:pPr>
    </w:p>
    <w:p w:rsidR="00F80509" w:rsidRDefault="00F80509" w:rsidP="007B7C2C">
      <w:pPr>
        <w:jc w:val="center"/>
        <w:rPr>
          <w:rFonts w:ascii="Times New Roman" w:hAnsi="Times New Roman" w:cs="Times New Roman"/>
          <w:b/>
          <w:sz w:val="28"/>
          <w:szCs w:val="24"/>
        </w:rPr>
      </w:pPr>
    </w:p>
    <w:p w:rsidR="00790E2F" w:rsidRPr="007B7C2C" w:rsidRDefault="00790E2F" w:rsidP="007B7C2C">
      <w:pPr>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Anexo </w:t>
      </w:r>
      <w:r w:rsidR="009940E3">
        <w:rPr>
          <w:rFonts w:ascii="Times New Roman" w:hAnsi="Times New Roman" w:cs="Times New Roman"/>
          <w:b/>
          <w:sz w:val="28"/>
          <w:szCs w:val="24"/>
        </w:rPr>
        <w:t>5</w:t>
      </w:r>
      <w:r>
        <w:rPr>
          <w:rFonts w:ascii="Times New Roman" w:hAnsi="Times New Roman" w:cs="Times New Roman"/>
          <w:b/>
          <w:sz w:val="28"/>
          <w:szCs w:val="24"/>
        </w:rPr>
        <w:t xml:space="preserve">: </w:t>
      </w:r>
      <w:proofErr w:type="spellStart"/>
      <w:r w:rsidRPr="007B7C2C">
        <w:rPr>
          <w:rFonts w:ascii="Times New Roman" w:hAnsi="Times New Roman" w:cs="Times New Roman"/>
          <w:b/>
          <w:sz w:val="24"/>
          <w:szCs w:val="24"/>
        </w:rPr>
        <w:t>Guión</w:t>
      </w:r>
      <w:proofErr w:type="spellEnd"/>
      <w:r w:rsidRPr="007B7C2C">
        <w:rPr>
          <w:rFonts w:ascii="Times New Roman" w:hAnsi="Times New Roman" w:cs="Times New Roman"/>
          <w:b/>
          <w:sz w:val="24"/>
          <w:szCs w:val="24"/>
        </w:rPr>
        <w:t xml:space="preserve"> </w:t>
      </w:r>
      <w:r w:rsidR="007B7C2C" w:rsidRPr="007B7C2C">
        <w:rPr>
          <w:rFonts w:ascii="Times New Roman" w:hAnsi="Times New Roman" w:cs="Times New Roman"/>
          <w:b/>
          <w:sz w:val="24"/>
          <w:szCs w:val="24"/>
        </w:rPr>
        <w:t>- Explicación dinámica de organización de graduados previo al Acto</w:t>
      </w:r>
    </w:p>
    <w:p w:rsidR="00790E2F" w:rsidRPr="007B7C2C" w:rsidRDefault="00790E2F" w:rsidP="007B7C2C">
      <w:pPr>
        <w:spacing w:after="0" w:line="240" w:lineRule="auto"/>
        <w:rPr>
          <w:rFonts w:ascii="Times New Roman" w:hAnsi="Times New Roman" w:cs="Times New Roman"/>
          <w:i/>
          <w:sz w:val="24"/>
        </w:rPr>
      </w:pPr>
      <w:r w:rsidRPr="007B7C2C">
        <w:rPr>
          <w:rFonts w:ascii="Times New Roman" w:hAnsi="Times New Roman" w:cs="Times New Roman"/>
          <w:i/>
          <w:sz w:val="24"/>
        </w:rPr>
        <w:t xml:space="preserve">Buenos días/Buenas tardes Chicos! </w:t>
      </w:r>
    </w:p>
    <w:p w:rsidR="00790E2F" w:rsidRPr="007B7C2C" w:rsidRDefault="00790E2F" w:rsidP="007B7C2C">
      <w:pPr>
        <w:spacing w:after="0" w:line="240" w:lineRule="auto"/>
        <w:rPr>
          <w:rFonts w:ascii="Times New Roman" w:hAnsi="Times New Roman" w:cs="Times New Roman"/>
          <w:i/>
          <w:sz w:val="24"/>
        </w:rPr>
      </w:pPr>
      <w:proofErr w:type="gramStart"/>
      <w:r w:rsidRPr="007B7C2C">
        <w:rPr>
          <w:rFonts w:ascii="Times New Roman" w:hAnsi="Times New Roman" w:cs="Times New Roman"/>
          <w:i/>
          <w:sz w:val="24"/>
        </w:rPr>
        <w:t>Les damos la bienvenida a todos a su Acto de Colación 2016!!</w:t>
      </w:r>
      <w:proofErr w:type="gramEnd"/>
      <w:r w:rsidRPr="007B7C2C">
        <w:rPr>
          <w:rFonts w:ascii="Times New Roman" w:hAnsi="Times New Roman" w:cs="Times New Roman"/>
          <w:i/>
          <w:sz w:val="24"/>
        </w:rPr>
        <w:t xml:space="preserve"> </w:t>
      </w:r>
    </w:p>
    <w:p w:rsidR="00790E2F" w:rsidRPr="007B7C2C" w:rsidRDefault="00790E2F" w:rsidP="007B7C2C">
      <w:pPr>
        <w:spacing w:after="0" w:line="240" w:lineRule="auto"/>
        <w:rPr>
          <w:rFonts w:ascii="Times New Roman" w:hAnsi="Times New Roman" w:cs="Times New Roman"/>
          <w:i/>
          <w:sz w:val="24"/>
        </w:rPr>
      </w:pPr>
      <w:r w:rsidRPr="007B7C2C">
        <w:rPr>
          <w:rFonts w:ascii="Times New Roman" w:hAnsi="Times New Roman" w:cs="Times New Roman"/>
          <w:i/>
          <w:sz w:val="24"/>
        </w:rPr>
        <w:t xml:space="preserve">Les pedimos por favor que nos atiendan unos instantes para poder transmitirles aspectos importantes a tener en cuenta para el desarrollo del evento. </w:t>
      </w:r>
    </w:p>
    <w:p w:rsidR="00790E2F" w:rsidRPr="007B7C2C" w:rsidRDefault="00790E2F" w:rsidP="007B7C2C">
      <w:pPr>
        <w:spacing w:after="0" w:line="240" w:lineRule="auto"/>
        <w:rPr>
          <w:rFonts w:ascii="Times New Roman" w:hAnsi="Times New Roman" w:cs="Times New Roman"/>
          <w:i/>
          <w:sz w:val="24"/>
        </w:rPr>
      </w:pPr>
      <w:r w:rsidRPr="007B7C2C">
        <w:rPr>
          <w:rFonts w:ascii="Times New Roman" w:hAnsi="Times New Roman" w:cs="Times New Roman"/>
          <w:i/>
          <w:sz w:val="24"/>
        </w:rPr>
        <w:t xml:space="preserve">Primero que nada, queríamos felicitarlos y brindarles un fuerte aplauso a todos por haber llegado a esta instancia tan importante en sus vidas. </w:t>
      </w:r>
    </w:p>
    <w:p w:rsidR="00790E2F" w:rsidRPr="007B7C2C" w:rsidRDefault="00790E2F" w:rsidP="007B7C2C">
      <w:pPr>
        <w:spacing w:after="0" w:line="240" w:lineRule="auto"/>
        <w:rPr>
          <w:rFonts w:ascii="Times New Roman" w:hAnsi="Times New Roman" w:cs="Times New Roman"/>
          <w:i/>
          <w:sz w:val="24"/>
        </w:rPr>
      </w:pPr>
      <w:r w:rsidRPr="007B7C2C">
        <w:rPr>
          <w:rFonts w:ascii="Times New Roman" w:hAnsi="Times New Roman" w:cs="Times New Roman"/>
          <w:i/>
          <w:sz w:val="24"/>
        </w:rPr>
        <w:t xml:space="preserve">Ahora sí, </w:t>
      </w:r>
      <w:r w:rsidR="00CC3A0D">
        <w:rPr>
          <w:rFonts w:ascii="Times New Roman" w:hAnsi="Times New Roman" w:cs="Times New Roman"/>
          <w:i/>
          <w:sz w:val="24"/>
        </w:rPr>
        <w:t>e</w:t>
      </w:r>
      <w:r w:rsidRPr="007B7C2C">
        <w:rPr>
          <w:rFonts w:ascii="Times New Roman" w:hAnsi="Times New Roman" w:cs="Times New Roman"/>
          <w:i/>
          <w:sz w:val="24"/>
        </w:rPr>
        <w:t xml:space="preserve">n primer </w:t>
      </w:r>
      <w:proofErr w:type="gramStart"/>
      <w:r w:rsidRPr="007B7C2C">
        <w:rPr>
          <w:rFonts w:ascii="Times New Roman" w:hAnsi="Times New Roman" w:cs="Times New Roman"/>
          <w:i/>
          <w:sz w:val="24"/>
        </w:rPr>
        <w:t>Lugar</w:t>
      </w:r>
      <w:proofErr w:type="gramEnd"/>
      <w:r w:rsidRPr="007B7C2C">
        <w:rPr>
          <w:rFonts w:ascii="Times New Roman" w:hAnsi="Times New Roman" w:cs="Times New Roman"/>
          <w:i/>
          <w:sz w:val="24"/>
        </w:rPr>
        <w:t xml:space="preserve"> les pedimos que se ubiquen junto con sus compañeros en los carteles correspondientes a sus carreras. </w:t>
      </w:r>
    </w:p>
    <w:p w:rsidR="00790E2F" w:rsidRPr="007B7C2C" w:rsidRDefault="00790E2F" w:rsidP="007B7C2C">
      <w:pPr>
        <w:spacing w:after="0" w:line="240" w:lineRule="auto"/>
        <w:rPr>
          <w:rFonts w:ascii="Times New Roman" w:hAnsi="Times New Roman" w:cs="Times New Roman"/>
          <w:i/>
          <w:sz w:val="24"/>
        </w:rPr>
      </w:pPr>
      <w:r w:rsidRPr="007B7C2C">
        <w:rPr>
          <w:rFonts w:ascii="Times New Roman" w:hAnsi="Times New Roman" w:cs="Times New Roman"/>
          <w:i/>
          <w:sz w:val="24"/>
        </w:rPr>
        <w:t xml:space="preserve">Allí, personal de la universidad los ordenará y es muy importante que una vez ordenados respeten SIEMPRE su lugar en la fila. </w:t>
      </w:r>
    </w:p>
    <w:p w:rsidR="00790E2F" w:rsidRPr="007B7C2C" w:rsidRDefault="00790E2F" w:rsidP="007B7C2C">
      <w:pPr>
        <w:spacing w:after="0" w:line="240" w:lineRule="auto"/>
        <w:rPr>
          <w:rFonts w:ascii="Times New Roman" w:hAnsi="Times New Roman" w:cs="Times New Roman"/>
          <w:i/>
          <w:sz w:val="24"/>
        </w:rPr>
      </w:pPr>
      <w:r w:rsidRPr="007B7C2C">
        <w:rPr>
          <w:rFonts w:ascii="Times New Roman" w:hAnsi="Times New Roman" w:cs="Times New Roman"/>
          <w:i/>
          <w:sz w:val="24"/>
        </w:rPr>
        <w:t xml:space="preserve">Una vez formados, les pedimos que se mantengan en su lugar. Si desean ir al baño </w:t>
      </w:r>
      <w:r w:rsidR="007B7C2C" w:rsidRPr="007B7C2C">
        <w:rPr>
          <w:rFonts w:ascii="Times New Roman" w:hAnsi="Times New Roman" w:cs="Times New Roman"/>
          <w:i/>
          <w:sz w:val="24"/>
        </w:rPr>
        <w:t xml:space="preserve">por favor </w:t>
      </w:r>
      <w:r w:rsidRPr="007B7C2C">
        <w:rPr>
          <w:rFonts w:ascii="Times New Roman" w:hAnsi="Times New Roman" w:cs="Times New Roman"/>
          <w:i/>
          <w:sz w:val="24"/>
        </w:rPr>
        <w:t>háganlo antes, o bien una vez que ya hayan ingresado al auditorio</w:t>
      </w:r>
      <w:r w:rsidR="00CC3A0D">
        <w:rPr>
          <w:rFonts w:ascii="Times New Roman" w:hAnsi="Times New Roman" w:cs="Times New Roman"/>
          <w:i/>
          <w:sz w:val="24"/>
        </w:rPr>
        <w:t>,</w:t>
      </w:r>
      <w:r w:rsidRPr="007B7C2C">
        <w:rPr>
          <w:rFonts w:ascii="Times New Roman" w:hAnsi="Times New Roman" w:cs="Times New Roman"/>
          <w:i/>
          <w:sz w:val="24"/>
        </w:rPr>
        <w:t xml:space="preserve"> así pueden reservar su silla correspondiente a su orden. </w:t>
      </w:r>
    </w:p>
    <w:p w:rsidR="00790E2F" w:rsidRPr="007B7C2C" w:rsidRDefault="00790E2F" w:rsidP="007B7C2C">
      <w:pPr>
        <w:spacing w:after="0" w:line="240" w:lineRule="auto"/>
        <w:rPr>
          <w:rFonts w:ascii="Times New Roman" w:hAnsi="Times New Roman" w:cs="Times New Roman"/>
          <w:i/>
          <w:sz w:val="24"/>
        </w:rPr>
      </w:pPr>
      <w:r w:rsidRPr="007B7C2C">
        <w:rPr>
          <w:rFonts w:ascii="Times New Roman" w:hAnsi="Times New Roman" w:cs="Times New Roman"/>
          <w:i/>
          <w:sz w:val="24"/>
        </w:rPr>
        <w:t xml:space="preserve">Los colaboradores les indicaran el recorrido al momento de la entrega de diplomas. </w:t>
      </w:r>
      <w:r w:rsidR="007B7C2C" w:rsidRPr="007B7C2C">
        <w:rPr>
          <w:rFonts w:ascii="Times New Roman" w:hAnsi="Times New Roman" w:cs="Times New Roman"/>
          <w:i/>
          <w:sz w:val="24"/>
        </w:rPr>
        <w:t>Por favor v</w:t>
      </w:r>
      <w:r w:rsidRPr="007B7C2C">
        <w:rPr>
          <w:rFonts w:ascii="Times New Roman" w:hAnsi="Times New Roman" w:cs="Times New Roman"/>
          <w:i/>
          <w:sz w:val="24"/>
        </w:rPr>
        <w:t>olver a su lugar siempre. Deben permanecer en sus asientos hasta finalizar el acto.</w:t>
      </w:r>
      <w:r w:rsidRPr="007B7C2C">
        <w:rPr>
          <w:rFonts w:ascii="Times New Roman" w:hAnsi="Times New Roman" w:cs="Times New Roman"/>
          <w:b/>
          <w:i/>
          <w:sz w:val="24"/>
        </w:rPr>
        <w:t xml:space="preserve"> </w:t>
      </w:r>
    </w:p>
    <w:p w:rsidR="00790E2F" w:rsidRPr="007B7C2C" w:rsidRDefault="00790E2F" w:rsidP="007B7C2C">
      <w:pPr>
        <w:widowControl w:val="0"/>
        <w:autoSpaceDE w:val="0"/>
        <w:autoSpaceDN w:val="0"/>
        <w:adjustRightInd w:val="0"/>
        <w:spacing w:after="0" w:line="240" w:lineRule="auto"/>
        <w:jc w:val="both"/>
        <w:rPr>
          <w:rFonts w:ascii="Times New Roman" w:hAnsi="Times New Roman" w:cs="Times New Roman"/>
          <w:i/>
          <w:sz w:val="24"/>
        </w:rPr>
      </w:pPr>
      <w:r w:rsidRPr="007B7C2C">
        <w:rPr>
          <w:rFonts w:ascii="Times New Roman" w:hAnsi="Times New Roman" w:cs="Times New Roman"/>
          <w:i/>
          <w:sz w:val="24"/>
        </w:rPr>
        <w:t xml:space="preserve">Otro aspecto muy importante es el momento de los JURAMENTOS. </w:t>
      </w:r>
    </w:p>
    <w:p w:rsidR="00790E2F" w:rsidRPr="007B7C2C" w:rsidRDefault="00790E2F" w:rsidP="007B7C2C">
      <w:pPr>
        <w:widowControl w:val="0"/>
        <w:autoSpaceDE w:val="0"/>
        <w:autoSpaceDN w:val="0"/>
        <w:adjustRightInd w:val="0"/>
        <w:spacing w:after="0" w:line="240" w:lineRule="auto"/>
        <w:jc w:val="both"/>
        <w:rPr>
          <w:rFonts w:ascii="Times New Roman" w:hAnsi="Times New Roman" w:cs="Times New Roman"/>
          <w:i/>
          <w:sz w:val="24"/>
        </w:rPr>
      </w:pPr>
      <w:r w:rsidRPr="007B7C2C">
        <w:rPr>
          <w:rFonts w:ascii="Times New Roman" w:hAnsi="Times New Roman" w:cs="Times New Roman"/>
          <w:i/>
          <w:sz w:val="24"/>
        </w:rPr>
        <w:t xml:space="preserve">Solo se leerán las formulas en las que haya alguien que vaya a jurar por dicha fórmula. </w:t>
      </w:r>
    </w:p>
    <w:p w:rsidR="00790E2F" w:rsidRPr="007B7C2C" w:rsidRDefault="00790E2F" w:rsidP="007B7C2C">
      <w:pPr>
        <w:widowControl w:val="0"/>
        <w:autoSpaceDE w:val="0"/>
        <w:autoSpaceDN w:val="0"/>
        <w:adjustRightInd w:val="0"/>
        <w:spacing w:after="0" w:line="240" w:lineRule="auto"/>
        <w:jc w:val="both"/>
        <w:rPr>
          <w:rFonts w:ascii="Times New Roman" w:hAnsi="Times New Roman" w:cs="Times New Roman"/>
          <w:i/>
          <w:sz w:val="24"/>
        </w:rPr>
      </w:pPr>
      <w:r w:rsidRPr="007B7C2C">
        <w:rPr>
          <w:rFonts w:ascii="Times New Roman" w:hAnsi="Times New Roman" w:cs="Times New Roman"/>
          <w:i/>
          <w:sz w:val="24"/>
        </w:rPr>
        <w:t xml:space="preserve">Para este momento, deben ponerse todos de pie y responder “SI, JURO” a la fórmula que deseen jurar. </w:t>
      </w:r>
    </w:p>
    <w:p w:rsidR="00790E2F" w:rsidRPr="007B7C2C" w:rsidRDefault="00790E2F" w:rsidP="007B7C2C">
      <w:pPr>
        <w:widowControl w:val="0"/>
        <w:autoSpaceDE w:val="0"/>
        <w:autoSpaceDN w:val="0"/>
        <w:adjustRightInd w:val="0"/>
        <w:spacing w:after="0" w:line="240" w:lineRule="auto"/>
        <w:jc w:val="both"/>
        <w:rPr>
          <w:rFonts w:ascii="Times New Roman" w:hAnsi="Times New Roman" w:cs="Times New Roman"/>
          <w:i/>
          <w:sz w:val="24"/>
        </w:rPr>
      </w:pPr>
      <w:proofErr w:type="gramStart"/>
      <w:r w:rsidRPr="007B7C2C">
        <w:rPr>
          <w:rFonts w:ascii="Times New Roman" w:hAnsi="Times New Roman" w:cs="Times New Roman"/>
          <w:i/>
          <w:sz w:val="24"/>
        </w:rPr>
        <w:t>Un vez</w:t>
      </w:r>
      <w:proofErr w:type="gramEnd"/>
      <w:r w:rsidRPr="007B7C2C">
        <w:rPr>
          <w:rFonts w:ascii="Times New Roman" w:hAnsi="Times New Roman" w:cs="Times New Roman"/>
          <w:i/>
          <w:sz w:val="24"/>
        </w:rPr>
        <w:t xml:space="preserve"> que juren deben mover su borla de izquierda a derecha. </w:t>
      </w:r>
    </w:p>
    <w:p w:rsidR="00790E2F" w:rsidRPr="007B7C2C" w:rsidRDefault="00790E2F" w:rsidP="007B7C2C">
      <w:pPr>
        <w:widowControl w:val="0"/>
        <w:autoSpaceDE w:val="0"/>
        <w:autoSpaceDN w:val="0"/>
        <w:adjustRightInd w:val="0"/>
        <w:spacing w:after="0" w:line="240" w:lineRule="auto"/>
        <w:jc w:val="both"/>
        <w:rPr>
          <w:rFonts w:ascii="Times New Roman" w:hAnsi="Times New Roman" w:cs="Times New Roman"/>
          <w:i/>
          <w:sz w:val="24"/>
        </w:rPr>
      </w:pPr>
      <w:r w:rsidRPr="007B7C2C">
        <w:rPr>
          <w:rFonts w:ascii="Times New Roman" w:hAnsi="Times New Roman" w:cs="Times New Roman"/>
          <w:i/>
          <w:sz w:val="24"/>
        </w:rPr>
        <w:t xml:space="preserve">En primer </w:t>
      </w:r>
      <w:proofErr w:type="gramStart"/>
      <w:r w:rsidRPr="007B7C2C">
        <w:rPr>
          <w:rFonts w:ascii="Times New Roman" w:hAnsi="Times New Roman" w:cs="Times New Roman"/>
          <w:i/>
          <w:sz w:val="24"/>
        </w:rPr>
        <w:t>lugar</w:t>
      </w:r>
      <w:proofErr w:type="gramEnd"/>
      <w:r w:rsidRPr="007B7C2C">
        <w:rPr>
          <w:rFonts w:ascii="Times New Roman" w:hAnsi="Times New Roman" w:cs="Times New Roman"/>
          <w:i/>
          <w:sz w:val="24"/>
        </w:rPr>
        <w:t xml:space="preserve"> podrán jurar por EL HONOR.</w:t>
      </w:r>
    </w:p>
    <w:p w:rsidR="00790E2F" w:rsidRPr="007B7C2C" w:rsidRDefault="007B7C2C" w:rsidP="007B7C2C">
      <w:pPr>
        <w:widowControl w:val="0"/>
        <w:autoSpaceDE w:val="0"/>
        <w:autoSpaceDN w:val="0"/>
        <w:adjustRightInd w:val="0"/>
        <w:spacing w:after="0" w:line="240" w:lineRule="auto"/>
        <w:jc w:val="both"/>
        <w:rPr>
          <w:rFonts w:ascii="Times New Roman" w:hAnsi="Times New Roman" w:cs="Times New Roman"/>
          <w:i/>
          <w:sz w:val="24"/>
        </w:rPr>
      </w:pPr>
      <w:r w:rsidRPr="007B7C2C">
        <w:rPr>
          <w:rFonts w:ascii="Times New Roman" w:hAnsi="Times New Roman" w:cs="Times New Roman"/>
          <w:i/>
          <w:sz w:val="24"/>
        </w:rPr>
        <w:t>Por favor levante la mano quienes juren por el honor.</w:t>
      </w:r>
    </w:p>
    <w:p w:rsidR="007B7C2C" w:rsidRPr="007B7C2C" w:rsidRDefault="00790E2F" w:rsidP="007B7C2C">
      <w:pPr>
        <w:widowControl w:val="0"/>
        <w:autoSpaceDE w:val="0"/>
        <w:autoSpaceDN w:val="0"/>
        <w:adjustRightInd w:val="0"/>
        <w:spacing w:after="0" w:line="240" w:lineRule="auto"/>
        <w:jc w:val="both"/>
        <w:rPr>
          <w:rFonts w:ascii="Times New Roman" w:hAnsi="Times New Roman" w:cs="Times New Roman"/>
          <w:i/>
          <w:sz w:val="24"/>
        </w:rPr>
      </w:pPr>
      <w:r w:rsidRPr="007B7C2C">
        <w:rPr>
          <w:rFonts w:ascii="Times New Roman" w:hAnsi="Times New Roman" w:cs="Times New Roman"/>
          <w:i/>
          <w:sz w:val="24"/>
        </w:rPr>
        <w:t xml:space="preserve">En segundo </w:t>
      </w:r>
      <w:proofErr w:type="gramStart"/>
      <w:r w:rsidRPr="007B7C2C">
        <w:rPr>
          <w:rFonts w:ascii="Times New Roman" w:hAnsi="Times New Roman" w:cs="Times New Roman"/>
          <w:i/>
          <w:sz w:val="24"/>
        </w:rPr>
        <w:t>lugar</w:t>
      </w:r>
      <w:proofErr w:type="gramEnd"/>
      <w:r w:rsidRPr="007B7C2C">
        <w:rPr>
          <w:rFonts w:ascii="Times New Roman" w:hAnsi="Times New Roman" w:cs="Times New Roman"/>
          <w:i/>
          <w:sz w:val="24"/>
        </w:rPr>
        <w:t xml:space="preserve"> por LA PATRIA Y EL HONOR.</w:t>
      </w:r>
    </w:p>
    <w:p w:rsidR="00790E2F" w:rsidRPr="007B7C2C" w:rsidRDefault="007B7C2C" w:rsidP="007B7C2C">
      <w:pPr>
        <w:widowControl w:val="0"/>
        <w:autoSpaceDE w:val="0"/>
        <w:autoSpaceDN w:val="0"/>
        <w:adjustRightInd w:val="0"/>
        <w:spacing w:after="0" w:line="240" w:lineRule="auto"/>
        <w:jc w:val="both"/>
        <w:rPr>
          <w:rFonts w:ascii="Times New Roman" w:hAnsi="Times New Roman" w:cs="Times New Roman"/>
          <w:i/>
          <w:sz w:val="24"/>
        </w:rPr>
      </w:pPr>
      <w:proofErr w:type="gramStart"/>
      <w:r w:rsidRPr="007B7C2C">
        <w:rPr>
          <w:rFonts w:ascii="Times New Roman" w:hAnsi="Times New Roman" w:cs="Times New Roman"/>
          <w:i/>
          <w:sz w:val="24"/>
        </w:rPr>
        <w:t xml:space="preserve">Por favor levante la mano quienes juren </w:t>
      </w:r>
      <w:r w:rsidR="00790E2F" w:rsidRPr="007B7C2C">
        <w:rPr>
          <w:rFonts w:ascii="Times New Roman" w:hAnsi="Times New Roman" w:cs="Times New Roman"/>
          <w:i/>
          <w:sz w:val="24"/>
        </w:rPr>
        <w:t>por la patria y el honor?</w:t>
      </w:r>
      <w:proofErr w:type="gramEnd"/>
      <w:r w:rsidR="00790E2F" w:rsidRPr="007B7C2C">
        <w:rPr>
          <w:rFonts w:ascii="Times New Roman" w:hAnsi="Times New Roman" w:cs="Times New Roman"/>
          <w:i/>
          <w:sz w:val="24"/>
        </w:rPr>
        <w:t xml:space="preserve"> </w:t>
      </w:r>
    </w:p>
    <w:p w:rsidR="00790E2F" w:rsidRPr="007B7C2C" w:rsidRDefault="00790E2F" w:rsidP="007B7C2C">
      <w:pPr>
        <w:widowControl w:val="0"/>
        <w:autoSpaceDE w:val="0"/>
        <w:autoSpaceDN w:val="0"/>
        <w:adjustRightInd w:val="0"/>
        <w:spacing w:after="0" w:line="240" w:lineRule="auto"/>
        <w:jc w:val="both"/>
        <w:rPr>
          <w:rFonts w:ascii="Times New Roman" w:hAnsi="Times New Roman" w:cs="Times New Roman"/>
          <w:i/>
          <w:sz w:val="24"/>
        </w:rPr>
      </w:pPr>
      <w:r w:rsidRPr="007B7C2C">
        <w:rPr>
          <w:rFonts w:ascii="Times New Roman" w:hAnsi="Times New Roman" w:cs="Times New Roman"/>
          <w:i/>
          <w:sz w:val="24"/>
        </w:rPr>
        <w:t>Y en tercer lugar POR DIOS, LA PATRIA Y EL HONOR.</w:t>
      </w:r>
    </w:p>
    <w:p w:rsidR="00790E2F" w:rsidRPr="007B7C2C" w:rsidRDefault="007B7C2C" w:rsidP="007B7C2C">
      <w:pPr>
        <w:widowControl w:val="0"/>
        <w:autoSpaceDE w:val="0"/>
        <w:autoSpaceDN w:val="0"/>
        <w:adjustRightInd w:val="0"/>
        <w:spacing w:after="0" w:line="240" w:lineRule="auto"/>
        <w:jc w:val="both"/>
        <w:rPr>
          <w:rFonts w:ascii="Times New Roman" w:hAnsi="Times New Roman" w:cs="Times New Roman"/>
          <w:i/>
          <w:sz w:val="24"/>
        </w:rPr>
      </w:pPr>
      <w:proofErr w:type="gramStart"/>
      <w:r w:rsidRPr="007B7C2C">
        <w:rPr>
          <w:rFonts w:ascii="Times New Roman" w:hAnsi="Times New Roman" w:cs="Times New Roman"/>
          <w:i/>
          <w:sz w:val="24"/>
        </w:rPr>
        <w:t xml:space="preserve">Por favor levante la mano quienes juren por </w:t>
      </w:r>
      <w:r w:rsidR="00790E2F" w:rsidRPr="007B7C2C">
        <w:rPr>
          <w:rFonts w:ascii="Times New Roman" w:hAnsi="Times New Roman" w:cs="Times New Roman"/>
          <w:i/>
          <w:sz w:val="24"/>
        </w:rPr>
        <w:t>Dios, la patria y el honor?</w:t>
      </w:r>
      <w:proofErr w:type="gramEnd"/>
      <w:r w:rsidR="00790E2F" w:rsidRPr="007B7C2C">
        <w:rPr>
          <w:rFonts w:ascii="Times New Roman" w:hAnsi="Times New Roman" w:cs="Times New Roman"/>
          <w:i/>
          <w:sz w:val="24"/>
        </w:rPr>
        <w:t xml:space="preserve"> </w:t>
      </w:r>
    </w:p>
    <w:p w:rsidR="00790E2F" w:rsidRPr="007B7C2C" w:rsidRDefault="00790E2F" w:rsidP="007B7C2C">
      <w:pPr>
        <w:widowControl w:val="0"/>
        <w:autoSpaceDE w:val="0"/>
        <w:autoSpaceDN w:val="0"/>
        <w:adjustRightInd w:val="0"/>
        <w:spacing w:after="0" w:line="240" w:lineRule="auto"/>
        <w:jc w:val="both"/>
        <w:rPr>
          <w:rFonts w:ascii="Times New Roman" w:hAnsi="Times New Roman" w:cs="Times New Roman"/>
          <w:i/>
          <w:sz w:val="24"/>
        </w:rPr>
      </w:pPr>
      <w:r w:rsidRPr="007B7C2C">
        <w:rPr>
          <w:rFonts w:ascii="Times New Roman" w:hAnsi="Times New Roman" w:cs="Times New Roman"/>
          <w:i/>
          <w:sz w:val="24"/>
        </w:rPr>
        <w:t xml:space="preserve">A medida que cada fórmula se vaya mencionando, quienes hayan jurado por ella deberán cambiar de lugar la borla de su birrete. </w:t>
      </w:r>
    </w:p>
    <w:p w:rsidR="00790E2F" w:rsidRPr="007B7C2C" w:rsidRDefault="00790E2F" w:rsidP="007B7C2C">
      <w:pPr>
        <w:spacing w:after="0" w:line="240" w:lineRule="auto"/>
        <w:rPr>
          <w:rFonts w:ascii="Times New Roman" w:hAnsi="Times New Roman" w:cs="Times New Roman"/>
          <w:i/>
          <w:sz w:val="24"/>
        </w:rPr>
      </w:pPr>
      <w:r w:rsidRPr="007B7C2C">
        <w:rPr>
          <w:rFonts w:ascii="Times New Roman" w:hAnsi="Times New Roman" w:cs="Times New Roman"/>
          <w:i/>
          <w:sz w:val="24"/>
        </w:rPr>
        <w:t xml:space="preserve">Recuerden que antes de retirarse, deben pasar por </w:t>
      </w:r>
      <w:r w:rsidR="007B7C2C" w:rsidRPr="007B7C2C">
        <w:rPr>
          <w:rFonts w:ascii="Times New Roman" w:hAnsi="Times New Roman" w:cs="Times New Roman"/>
          <w:i/>
          <w:sz w:val="24"/>
        </w:rPr>
        <w:t>este espacio</w:t>
      </w:r>
      <w:r w:rsidRPr="007B7C2C">
        <w:rPr>
          <w:rFonts w:ascii="Times New Roman" w:hAnsi="Times New Roman" w:cs="Times New Roman"/>
          <w:i/>
          <w:sz w:val="24"/>
        </w:rPr>
        <w:t xml:space="preserve"> a devolver la toga y el birrete para retirar sus DNI. </w:t>
      </w:r>
    </w:p>
    <w:p w:rsidR="00790E2F" w:rsidRPr="007B7C2C" w:rsidRDefault="00790E2F" w:rsidP="007B7C2C">
      <w:pPr>
        <w:spacing w:after="0" w:line="240" w:lineRule="auto"/>
        <w:rPr>
          <w:rFonts w:ascii="Times New Roman" w:hAnsi="Times New Roman" w:cs="Times New Roman"/>
          <w:i/>
          <w:sz w:val="24"/>
        </w:rPr>
      </w:pPr>
      <w:r w:rsidRPr="007B7C2C">
        <w:rPr>
          <w:rFonts w:ascii="Times New Roman" w:hAnsi="Times New Roman" w:cs="Times New Roman"/>
          <w:i/>
          <w:sz w:val="24"/>
          <w:lang w:val="es-ES_tradnl"/>
        </w:rPr>
        <w:t>Cuando el acto finalice, te pedimos que</w:t>
      </w:r>
      <w:r w:rsidR="007B7C2C" w:rsidRPr="007B7C2C">
        <w:rPr>
          <w:rFonts w:ascii="Times New Roman" w:hAnsi="Times New Roman" w:cs="Times New Roman"/>
          <w:b/>
          <w:i/>
          <w:sz w:val="24"/>
          <w:lang w:val="es-ES_tradnl"/>
        </w:rPr>
        <w:t xml:space="preserve"> no</w:t>
      </w:r>
      <w:r w:rsidRPr="007B7C2C">
        <w:rPr>
          <w:rFonts w:ascii="Times New Roman" w:hAnsi="Times New Roman" w:cs="Times New Roman"/>
          <w:i/>
          <w:sz w:val="24"/>
          <w:lang w:val="es-ES_tradnl"/>
        </w:rPr>
        <w:t xml:space="preserve"> arrojes los birretes al techo, de esta manera evitaremos lastimarnos o lastimar a un compañero. Podrás festejar con risas abrazos y fuertes aplausos entre todos. </w:t>
      </w:r>
    </w:p>
    <w:p w:rsidR="00CC3A0D" w:rsidRDefault="00790E2F" w:rsidP="007B7C2C">
      <w:pPr>
        <w:spacing w:after="0" w:line="240" w:lineRule="auto"/>
        <w:rPr>
          <w:rFonts w:ascii="Times New Roman" w:hAnsi="Times New Roman" w:cs="Times New Roman"/>
          <w:i/>
          <w:sz w:val="24"/>
          <w:lang w:val="es-ES_tradnl"/>
        </w:rPr>
      </w:pPr>
      <w:r w:rsidRPr="007B7C2C">
        <w:rPr>
          <w:rFonts w:ascii="Times New Roman" w:hAnsi="Times New Roman" w:cs="Times New Roman"/>
          <w:i/>
          <w:sz w:val="24"/>
          <w:lang w:val="es-ES_tradnl"/>
        </w:rPr>
        <w:t>Al momento de recibir t</w:t>
      </w:r>
      <w:r w:rsidR="007B7C2C" w:rsidRPr="007B7C2C">
        <w:rPr>
          <w:rFonts w:ascii="Times New Roman" w:hAnsi="Times New Roman" w:cs="Times New Roman"/>
          <w:i/>
          <w:sz w:val="24"/>
          <w:lang w:val="es-ES_tradnl"/>
        </w:rPr>
        <w:t>u certificado en el escenario, un</w:t>
      </w:r>
      <w:r w:rsidRPr="007B7C2C">
        <w:rPr>
          <w:rFonts w:ascii="Times New Roman" w:hAnsi="Times New Roman" w:cs="Times New Roman"/>
          <w:i/>
          <w:sz w:val="24"/>
          <w:lang w:val="es-ES_tradnl"/>
        </w:rPr>
        <w:t xml:space="preserve"> fotógrafo profesional </w:t>
      </w:r>
      <w:r w:rsidR="007B7C2C" w:rsidRPr="007B7C2C">
        <w:rPr>
          <w:rFonts w:ascii="Times New Roman" w:hAnsi="Times New Roman" w:cs="Times New Roman"/>
          <w:i/>
          <w:sz w:val="24"/>
          <w:lang w:val="es-ES_tradnl"/>
        </w:rPr>
        <w:t xml:space="preserve">registrará el momento. </w:t>
      </w:r>
      <w:r w:rsidRPr="007B7C2C">
        <w:rPr>
          <w:rFonts w:ascii="Times New Roman" w:hAnsi="Times New Roman" w:cs="Times New Roman"/>
          <w:i/>
          <w:sz w:val="24"/>
          <w:lang w:val="es-ES_tradnl"/>
        </w:rPr>
        <w:t xml:space="preserve">También hay espacios afuera para que te tomes fotografías. Luego pueden acercarse al stand del fotógrafo y contratar el servicio quienes no lo hayan hecho. </w:t>
      </w:r>
    </w:p>
    <w:p w:rsidR="00CC3A0D" w:rsidRPr="00CC3A0D" w:rsidRDefault="00CC3A0D" w:rsidP="007B7C2C">
      <w:pPr>
        <w:spacing w:after="0" w:line="240" w:lineRule="auto"/>
        <w:rPr>
          <w:rFonts w:ascii="Times New Roman" w:hAnsi="Times New Roman" w:cs="Times New Roman"/>
          <w:i/>
          <w:sz w:val="24"/>
          <w:lang w:val="es-ES_tradnl"/>
        </w:rPr>
      </w:pPr>
      <w:r>
        <w:rPr>
          <w:rFonts w:ascii="Times New Roman" w:hAnsi="Times New Roman" w:cs="Times New Roman"/>
          <w:i/>
          <w:sz w:val="24"/>
          <w:lang w:val="es-ES_tradnl"/>
        </w:rPr>
        <w:t>¡GRACIAS!</w:t>
      </w:r>
    </w:p>
    <w:sectPr w:rsidR="00CC3A0D" w:rsidRPr="00CC3A0D">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CAD" w:rsidRDefault="00590CAD" w:rsidP="00CB1775">
      <w:pPr>
        <w:spacing w:after="0" w:line="240" w:lineRule="auto"/>
      </w:pPr>
      <w:r>
        <w:separator/>
      </w:r>
    </w:p>
  </w:endnote>
  <w:endnote w:type="continuationSeparator" w:id="0">
    <w:p w:rsidR="00590CAD" w:rsidRDefault="00590CAD" w:rsidP="00CB1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53979"/>
      <w:docPartObj>
        <w:docPartGallery w:val="Page Numbers (Bottom of Page)"/>
        <w:docPartUnique/>
      </w:docPartObj>
    </w:sdtPr>
    <w:sdtContent>
      <w:p w:rsidR="00590CAD" w:rsidRDefault="00590CAD">
        <w:pPr>
          <w:pStyle w:val="Piedepgina"/>
          <w:jc w:val="right"/>
        </w:pPr>
        <w:r>
          <w:fldChar w:fldCharType="begin"/>
        </w:r>
        <w:r>
          <w:instrText>PAGE   \* MERGEFORMAT</w:instrText>
        </w:r>
        <w:r>
          <w:fldChar w:fldCharType="separate"/>
        </w:r>
        <w:r w:rsidR="005214DE" w:rsidRPr="005214DE">
          <w:rPr>
            <w:noProof/>
            <w:lang w:val="es-ES"/>
          </w:rPr>
          <w:t>3</w:t>
        </w:r>
        <w:r>
          <w:fldChar w:fldCharType="end"/>
        </w:r>
      </w:p>
    </w:sdtContent>
  </w:sdt>
  <w:p w:rsidR="00590CAD" w:rsidRDefault="00590C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CAD" w:rsidRDefault="00590CAD" w:rsidP="00CB1775">
      <w:pPr>
        <w:spacing w:after="0" w:line="240" w:lineRule="auto"/>
      </w:pPr>
      <w:r>
        <w:separator/>
      </w:r>
    </w:p>
  </w:footnote>
  <w:footnote w:type="continuationSeparator" w:id="0">
    <w:p w:rsidR="00590CAD" w:rsidRDefault="00590CAD" w:rsidP="00CB1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CAD" w:rsidRPr="00F95F70" w:rsidRDefault="00590CAD" w:rsidP="00D00437">
    <w:pPr>
      <w:pStyle w:val="Encabezado"/>
      <w:jc w:val="right"/>
      <w:rPr>
        <w:rFonts w:ascii="Bodoni MT" w:hAnsi="Bodoni MT" w:cs="Times New Roman"/>
        <w:i/>
        <w:color w:val="7F7F7F" w:themeColor="text1" w:themeTint="80"/>
        <w:sz w:val="20"/>
      </w:rPr>
    </w:pPr>
    <w:r w:rsidRPr="00F95F70">
      <w:rPr>
        <w:rFonts w:ascii="Bodoni MT" w:hAnsi="Bodoni MT" w:cs="Times New Roman"/>
        <w:i/>
        <w:color w:val="7F7F7F" w:themeColor="text1" w:themeTint="80"/>
        <w:sz w:val="20"/>
      </w:rPr>
      <w:t>Dirección de Marketing y Comunicación</w:t>
    </w:r>
  </w:p>
  <w:p w:rsidR="00590CAD" w:rsidRPr="00F95F70" w:rsidRDefault="00590CAD" w:rsidP="00D00437">
    <w:pPr>
      <w:pStyle w:val="Encabezado"/>
      <w:jc w:val="right"/>
      <w:rPr>
        <w:rFonts w:ascii="Bodoni MT" w:hAnsi="Bodoni MT" w:cs="Times New Roman"/>
        <w:i/>
        <w:color w:val="7F7F7F" w:themeColor="text1" w:themeTint="80"/>
        <w:sz w:val="20"/>
      </w:rPr>
    </w:pPr>
    <w:r w:rsidRPr="00F95F70">
      <w:rPr>
        <w:rFonts w:ascii="Bodoni MT" w:hAnsi="Bodoni MT" w:cs="Times New Roman"/>
        <w:i/>
        <w:color w:val="7F7F7F" w:themeColor="text1" w:themeTint="80"/>
        <w:sz w:val="20"/>
      </w:rPr>
      <w:t>Gerencia de Relaciones Institucionales</w:t>
    </w:r>
  </w:p>
  <w:p w:rsidR="00590CAD" w:rsidRPr="00F95F70" w:rsidRDefault="00590CAD" w:rsidP="00D00437">
    <w:pPr>
      <w:pStyle w:val="Encabezado"/>
      <w:jc w:val="right"/>
      <w:rPr>
        <w:rFonts w:ascii="Bodoni MT" w:hAnsi="Bodoni MT" w:cs="Times New Roman"/>
        <w:i/>
        <w:color w:val="7F7F7F" w:themeColor="text1" w:themeTint="80"/>
        <w:sz w:val="20"/>
      </w:rPr>
    </w:pPr>
    <w:r w:rsidRPr="00F95F70">
      <w:rPr>
        <w:rFonts w:ascii="Bodoni MT" w:hAnsi="Bodoni MT" w:cs="Times New Roman"/>
        <w:i/>
        <w:color w:val="7F7F7F" w:themeColor="text1" w:themeTint="80"/>
        <w:sz w:val="20"/>
      </w:rPr>
      <w:t>Universidad Siglo 21</w:t>
    </w:r>
  </w:p>
  <w:p w:rsidR="00590CAD" w:rsidRPr="00F95F70" w:rsidRDefault="00590CAD" w:rsidP="000B53BE">
    <w:pPr>
      <w:pStyle w:val="Encabezado"/>
      <w:jc w:val="center"/>
      <w:rPr>
        <w:rFonts w:ascii="Bodoni MT" w:hAnsi="Bodoni MT"/>
        <w:sz w:val="24"/>
      </w:rPr>
    </w:pPr>
    <w:r w:rsidRPr="00F95F70">
      <w:rPr>
        <w:rFonts w:ascii="Bodoni MT" w:hAnsi="Bodoni MT"/>
        <w:noProof/>
        <w:sz w:val="24"/>
        <w:lang w:eastAsia="es-AR"/>
      </w:rPr>
      <w:drawing>
        <wp:inline distT="0" distB="0" distL="0" distR="0" wp14:anchorId="6D5A577E" wp14:editId="3DDB7A81">
          <wp:extent cx="1695450" cy="740178"/>
          <wp:effectExtent l="0" t="0" r="0" b="3175"/>
          <wp:docPr id="3" name="Imagen 3" descr="F:\logos\US21 - version colo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s\US21 - version colo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7401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1B57"/>
    <w:multiLevelType w:val="hybridMultilevel"/>
    <w:tmpl w:val="36DE6806"/>
    <w:lvl w:ilvl="0" w:tplc="0E2E6070">
      <w:start w:val="1"/>
      <w:numFmt w:val="decimal"/>
      <w:lvlText w:val="%1."/>
      <w:lvlJc w:val="left"/>
      <w:pPr>
        <w:ind w:left="644" w:hanging="360"/>
      </w:pPr>
      <w:rPr>
        <w:rFonts w:hint="default"/>
        <w:b/>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 w15:restartNumberingAfterBreak="0">
    <w:nsid w:val="05583B07"/>
    <w:multiLevelType w:val="multilevel"/>
    <w:tmpl w:val="D2A465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6E03C5"/>
    <w:multiLevelType w:val="hybridMultilevel"/>
    <w:tmpl w:val="AFA6E2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6E648AA"/>
    <w:multiLevelType w:val="hybridMultilevel"/>
    <w:tmpl w:val="0E4247F0"/>
    <w:lvl w:ilvl="0" w:tplc="13C0EBB4">
      <w:start w:val="3"/>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713056C"/>
    <w:multiLevelType w:val="hybridMultilevel"/>
    <w:tmpl w:val="7180C83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09E37E9D"/>
    <w:multiLevelType w:val="hybridMultilevel"/>
    <w:tmpl w:val="49DE3F48"/>
    <w:lvl w:ilvl="0" w:tplc="E632B4DE">
      <w:start w:val="2"/>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09F40AD0"/>
    <w:multiLevelType w:val="multilevel"/>
    <w:tmpl w:val="DBD8934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B085052"/>
    <w:multiLevelType w:val="hybridMultilevel"/>
    <w:tmpl w:val="D13C79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0D2B6762"/>
    <w:multiLevelType w:val="hybridMultilevel"/>
    <w:tmpl w:val="52BEBA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0E8E22FD"/>
    <w:multiLevelType w:val="hybridMultilevel"/>
    <w:tmpl w:val="F8DA79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F403BE6"/>
    <w:multiLevelType w:val="hybridMultilevel"/>
    <w:tmpl w:val="AAF4D41E"/>
    <w:lvl w:ilvl="0" w:tplc="7FB84A96">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FE73556"/>
    <w:multiLevelType w:val="multilevel"/>
    <w:tmpl w:val="9C085E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F53CC1"/>
    <w:multiLevelType w:val="hybridMultilevel"/>
    <w:tmpl w:val="9956DE98"/>
    <w:lvl w:ilvl="0" w:tplc="645ED1B4">
      <w:start w:val="3"/>
      <w:numFmt w:val="bullet"/>
      <w:lvlText w:val="-"/>
      <w:lvlJc w:val="left"/>
      <w:pPr>
        <w:ind w:left="720" w:hanging="360"/>
      </w:pPr>
      <w:rPr>
        <w:rFonts w:ascii="Times New Roman" w:eastAsiaTheme="minorHAnsi" w:hAnsi="Times New Roman" w:cs="Times New Roman" w:hint="default"/>
        <w:b w:val="0"/>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32B1C53"/>
    <w:multiLevelType w:val="hybridMultilevel"/>
    <w:tmpl w:val="BD7230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5825480"/>
    <w:multiLevelType w:val="hybridMultilevel"/>
    <w:tmpl w:val="D0D86D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73754DC"/>
    <w:multiLevelType w:val="multilevel"/>
    <w:tmpl w:val="9744A9A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D9660C"/>
    <w:multiLevelType w:val="multilevel"/>
    <w:tmpl w:val="656684EA"/>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F926521"/>
    <w:multiLevelType w:val="hybridMultilevel"/>
    <w:tmpl w:val="D69A77FA"/>
    <w:lvl w:ilvl="0" w:tplc="2C0A0001">
      <w:start w:val="1"/>
      <w:numFmt w:val="bullet"/>
      <w:lvlText w:val=""/>
      <w:lvlJc w:val="left"/>
      <w:pPr>
        <w:ind w:left="1582" w:hanging="360"/>
      </w:pPr>
      <w:rPr>
        <w:rFonts w:ascii="Symbol" w:hAnsi="Symbol" w:hint="default"/>
      </w:rPr>
    </w:lvl>
    <w:lvl w:ilvl="1" w:tplc="2C0A0003" w:tentative="1">
      <w:start w:val="1"/>
      <w:numFmt w:val="bullet"/>
      <w:lvlText w:val="o"/>
      <w:lvlJc w:val="left"/>
      <w:pPr>
        <w:ind w:left="2302" w:hanging="360"/>
      </w:pPr>
      <w:rPr>
        <w:rFonts w:ascii="Courier New" w:hAnsi="Courier New" w:cs="Courier New" w:hint="default"/>
      </w:rPr>
    </w:lvl>
    <w:lvl w:ilvl="2" w:tplc="2C0A0005" w:tentative="1">
      <w:start w:val="1"/>
      <w:numFmt w:val="bullet"/>
      <w:lvlText w:val=""/>
      <w:lvlJc w:val="left"/>
      <w:pPr>
        <w:ind w:left="3022" w:hanging="360"/>
      </w:pPr>
      <w:rPr>
        <w:rFonts w:ascii="Wingdings" w:hAnsi="Wingdings" w:hint="default"/>
      </w:rPr>
    </w:lvl>
    <w:lvl w:ilvl="3" w:tplc="2C0A0001" w:tentative="1">
      <w:start w:val="1"/>
      <w:numFmt w:val="bullet"/>
      <w:lvlText w:val=""/>
      <w:lvlJc w:val="left"/>
      <w:pPr>
        <w:ind w:left="3742" w:hanging="360"/>
      </w:pPr>
      <w:rPr>
        <w:rFonts w:ascii="Symbol" w:hAnsi="Symbol" w:hint="default"/>
      </w:rPr>
    </w:lvl>
    <w:lvl w:ilvl="4" w:tplc="2C0A0003" w:tentative="1">
      <w:start w:val="1"/>
      <w:numFmt w:val="bullet"/>
      <w:lvlText w:val="o"/>
      <w:lvlJc w:val="left"/>
      <w:pPr>
        <w:ind w:left="4462" w:hanging="360"/>
      </w:pPr>
      <w:rPr>
        <w:rFonts w:ascii="Courier New" w:hAnsi="Courier New" w:cs="Courier New" w:hint="default"/>
      </w:rPr>
    </w:lvl>
    <w:lvl w:ilvl="5" w:tplc="2C0A0005" w:tentative="1">
      <w:start w:val="1"/>
      <w:numFmt w:val="bullet"/>
      <w:lvlText w:val=""/>
      <w:lvlJc w:val="left"/>
      <w:pPr>
        <w:ind w:left="5182" w:hanging="360"/>
      </w:pPr>
      <w:rPr>
        <w:rFonts w:ascii="Wingdings" w:hAnsi="Wingdings" w:hint="default"/>
      </w:rPr>
    </w:lvl>
    <w:lvl w:ilvl="6" w:tplc="2C0A0001" w:tentative="1">
      <w:start w:val="1"/>
      <w:numFmt w:val="bullet"/>
      <w:lvlText w:val=""/>
      <w:lvlJc w:val="left"/>
      <w:pPr>
        <w:ind w:left="5902" w:hanging="360"/>
      </w:pPr>
      <w:rPr>
        <w:rFonts w:ascii="Symbol" w:hAnsi="Symbol" w:hint="default"/>
      </w:rPr>
    </w:lvl>
    <w:lvl w:ilvl="7" w:tplc="2C0A0003" w:tentative="1">
      <w:start w:val="1"/>
      <w:numFmt w:val="bullet"/>
      <w:lvlText w:val="o"/>
      <w:lvlJc w:val="left"/>
      <w:pPr>
        <w:ind w:left="6622" w:hanging="360"/>
      </w:pPr>
      <w:rPr>
        <w:rFonts w:ascii="Courier New" w:hAnsi="Courier New" w:cs="Courier New" w:hint="default"/>
      </w:rPr>
    </w:lvl>
    <w:lvl w:ilvl="8" w:tplc="2C0A0005" w:tentative="1">
      <w:start w:val="1"/>
      <w:numFmt w:val="bullet"/>
      <w:lvlText w:val=""/>
      <w:lvlJc w:val="left"/>
      <w:pPr>
        <w:ind w:left="7342" w:hanging="360"/>
      </w:pPr>
      <w:rPr>
        <w:rFonts w:ascii="Wingdings" w:hAnsi="Wingdings" w:hint="default"/>
      </w:rPr>
    </w:lvl>
  </w:abstractNum>
  <w:abstractNum w:abstractNumId="18" w15:restartNumberingAfterBreak="0">
    <w:nsid w:val="23010B17"/>
    <w:multiLevelType w:val="hybridMultilevel"/>
    <w:tmpl w:val="3356E5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3E667B0"/>
    <w:multiLevelType w:val="multilevel"/>
    <w:tmpl w:val="4DDECDF4"/>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40D50A9"/>
    <w:multiLevelType w:val="hybridMultilevel"/>
    <w:tmpl w:val="F9B081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25DC1B87"/>
    <w:multiLevelType w:val="hybridMultilevel"/>
    <w:tmpl w:val="CF28F104"/>
    <w:lvl w:ilvl="0" w:tplc="E1E014D0">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2B4128F5"/>
    <w:multiLevelType w:val="hybridMultilevel"/>
    <w:tmpl w:val="D5E449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30B836EC"/>
    <w:multiLevelType w:val="multilevel"/>
    <w:tmpl w:val="D2A465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8560A29"/>
    <w:multiLevelType w:val="hybridMultilevel"/>
    <w:tmpl w:val="FE2A16D8"/>
    <w:lvl w:ilvl="0" w:tplc="2C0A0011">
      <w:start w:val="1"/>
      <w:numFmt w:val="decimal"/>
      <w:lvlText w:val="%1)"/>
      <w:lvlJc w:val="left"/>
      <w:pPr>
        <w:ind w:left="644" w:hanging="360"/>
      </w:pPr>
      <w:rPr>
        <w:rFonts w:hint="default"/>
        <w:b/>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5" w15:restartNumberingAfterBreak="0">
    <w:nsid w:val="39994F1F"/>
    <w:multiLevelType w:val="hybridMultilevel"/>
    <w:tmpl w:val="67CEB3E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3B394CB6"/>
    <w:multiLevelType w:val="multilevel"/>
    <w:tmpl w:val="87CC2D9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b/>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0E547DC"/>
    <w:multiLevelType w:val="multilevel"/>
    <w:tmpl w:val="656684EA"/>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5551F4C"/>
    <w:multiLevelType w:val="hybridMultilevel"/>
    <w:tmpl w:val="D98EB866"/>
    <w:lvl w:ilvl="0" w:tplc="C17AE73C">
      <w:start w:val="1"/>
      <w:numFmt w:val="decimal"/>
      <w:lvlText w:val="%1."/>
      <w:lvlJc w:val="left"/>
      <w:pPr>
        <w:ind w:left="644" w:hanging="360"/>
      </w:pPr>
      <w:rPr>
        <w:rFonts w:ascii="Times New Roman" w:eastAsiaTheme="minorHAnsi" w:hAnsi="Times New Roman" w:cs="Times New Roman"/>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47107E87"/>
    <w:multiLevelType w:val="hybridMultilevel"/>
    <w:tmpl w:val="68AC0CCA"/>
    <w:lvl w:ilvl="0" w:tplc="F2681482">
      <w:start w:val="1"/>
      <w:numFmt w:val="decimal"/>
      <w:lvlText w:val="%1."/>
      <w:lvlJc w:val="left"/>
      <w:pPr>
        <w:ind w:left="360" w:hanging="360"/>
      </w:pPr>
      <w:rPr>
        <w:rFonts w:hint="default"/>
        <w:b/>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15:restartNumberingAfterBreak="0">
    <w:nsid w:val="47350E6E"/>
    <w:multiLevelType w:val="hybridMultilevel"/>
    <w:tmpl w:val="922C199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47C62B81"/>
    <w:multiLevelType w:val="multilevel"/>
    <w:tmpl w:val="D2A465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6251DE3"/>
    <w:multiLevelType w:val="multilevel"/>
    <w:tmpl w:val="165AE666"/>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87F4024"/>
    <w:multiLevelType w:val="hybridMultilevel"/>
    <w:tmpl w:val="95568C54"/>
    <w:lvl w:ilvl="0" w:tplc="E7C2A23E">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5AE601DD"/>
    <w:multiLevelType w:val="multilevel"/>
    <w:tmpl w:val="57C2406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696CD4"/>
    <w:multiLevelType w:val="multilevel"/>
    <w:tmpl w:val="D2A465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D9B5B0D"/>
    <w:multiLevelType w:val="multilevel"/>
    <w:tmpl w:val="9E046A5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0043D5B"/>
    <w:multiLevelType w:val="multilevel"/>
    <w:tmpl w:val="656684EA"/>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2453577"/>
    <w:multiLevelType w:val="multilevel"/>
    <w:tmpl w:val="656684EA"/>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546DA8"/>
    <w:multiLevelType w:val="hybridMultilevel"/>
    <w:tmpl w:val="11D8DA0E"/>
    <w:lvl w:ilvl="0" w:tplc="0DAE19F2">
      <w:start w:val="1"/>
      <w:numFmt w:val="bullet"/>
      <w:lvlText w:val=""/>
      <w:lvlJc w:val="left"/>
      <w:pPr>
        <w:ind w:left="862" w:hanging="360"/>
      </w:pPr>
      <w:rPr>
        <w:rFonts w:ascii="Symbol" w:hAnsi="Symbol" w:hint="default"/>
        <w:sz w:val="24"/>
        <w:szCs w:val="24"/>
      </w:rPr>
    </w:lvl>
    <w:lvl w:ilvl="1" w:tplc="2C0A0003">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40" w15:restartNumberingAfterBreak="0">
    <w:nsid w:val="630B5623"/>
    <w:multiLevelType w:val="hybridMultilevel"/>
    <w:tmpl w:val="717C0344"/>
    <w:lvl w:ilvl="0" w:tplc="2C0A0001">
      <w:start w:val="1"/>
      <w:numFmt w:val="bullet"/>
      <w:lvlText w:val=""/>
      <w:lvlJc w:val="left"/>
      <w:pPr>
        <w:ind w:left="786"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6402771A"/>
    <w:multiLevelType w:val="hybridMultilevel"/>
    <w:tmpl w:val="911676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6B6A0E37"/>
    <w:multiLevelType w:val="hybridMultilevel"/>
    <w:tmpl w:val="749CDED4"/>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43" w15:restartNumberingAfterBreak="0">
    <w:nsid w:val="6F3811B6"/>
    <w:multiLevelType w:val="multilevel"/>
    <w:tmpl w:val="656684EA"/>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1230B9F"/>
    <w:multiLevelType w:val="hybridMultilevel"/>
    <w:tmpl w:val="AABEB124"/>
    <w:lvl w:ilvl="0" w:tplc="0C1619BC">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3F42208"/>
    <w:multiLevelType w:val="hybridMultilevel"/>
    <w:tmpl w:val="94A048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41"/>
  </w:num>
  <w:num w:numId="4">
    <w:abstractNumId w:val="0"/>
  </w:num>
  <w:num w:numId="5">
    <w:abstractNumId w:val="20"/>
  </w:num>
  <w:num w:numId="6">
    <w:abstractNumId w:val="30"/>
  </w:num>
  <w:num w:numId="7">
    <w:abstractNumId w:val="29"/>
  </w:num>
  <w:num w:numId="8">
    <w:abstractNumId w:val="21"/>
  </w:num>
  <w:num w:numId="9">
    <w:abstractNumId w:val="14"/>
  </w:num>
  <w:num w:numId="10">
    <w:abstractNumId w:val="10"/>
  </w:num>
  <w:num w:numId="11">
    <w:abstractNumId w:val="4"/>
  </w:num>
  <w:num w:numId="12">
    <w:abstractNumId w:val="22"/>
  </w:num>
  <w:num w:numId="13">
    <w:abstractNumId w:val="28"/>
  </w:num>
  <w:num w:numId="14">
    <w:abstractNumId w:val="7"/>
  </w:num>
  <w:num w:numId="15">
    <w:abstractNumId w:val="3"/>
  </w:num>
  <w:num w:numId="16">
    <w:abstractNumId w:val="12"/>
  </w:num>
  <w:num w:numId="17">
    <w:abstractNumId w:val="33"/>
  </w:num>
  <w:num w:numId="18">
    <w:abstractNumId w:val="32"/>
  </w:num>
  <w:num w:numId="19">
    <w:abstractNumId w:val="35"/>
  </w:num>
  <w:num w:numId="20">
    <w:abstractNumId w:val="23"/>
  </w:num>
  <w:num w:numId="21">
    <w:abstractNumId w:val="34"/>
  </w:num>
  <w:num w:numId="22">
    <w:abstractNumId w:val="1"/>
  </w:num>
  <w:num w:numId="23">
    <w:abstractNumId w:val="31"/>
  </w:num>
  <w:num w:numId="24">
    <w:abstractNumId w:val="5"/>
  </w:num>
  <w:num w:numId="25">
    <w:abstractNumId w:val="11"/>
  </w:num>
  <w:num w:numId="26">
    <w:abstractNumId w:val="26"/>
  </w:num>
  <w:num w:numId="27">
    <w:abstractNumId w:val="27"/>
  </w:num>
  <w:num w:numId="28">
    <w:abstractNumId w:val="38"/>
  </w:num>
  <w:num w:numId="29">
    <w:abstractNumId w:val="37"/>
  </w:num>
  <w:num w:numId="30">
    <w:abstractNumId w:val="19"/>
  </w:num>
  <w:num w:numId="31">
    <w:abstractNumId w:val="15"/>
  </w:num>
  <w:num w:numId="32">
    <w:abstractNumId w:val="16"/>
  </w:num>
  <w:num w:numId="33">
    <w:abstractNumId w:val="24"/>
  </w:num>
  <w:num w:numId="34">
    <w:abstractNumId w:val="43"/>
  </w:num>
  <w:num w:numId="35">
    <w:abstractNumId w:val="8"/>
  </w:num>
  <w:num w:numId="36">
    <w:abstractNumId w:val="2"/>
  </w:num>
  <w:num w:numId="37">
    <w:abstractNumId w:val="42"/>
  </w:num>
  <w:num w:numId="38">
    <w:abstractNumId w:val="17"/>
  </w:num>
  <w:num w:numId="39">
    <w:abstractNumId w:val="9"/>
  </w:num>
  <w:num w:numId="40">
    <w:abstractNumId w:val="36"/>
  </w:num>
  <w:num w:numId="41">
    <w:abstractNumId w:val="13"/>
  </w:num>
  <w:num w:numId="42">
    <w:abstractNumId w:val="25"/>
  </w:num>
  <w:num w:numId="43">
    <w:abstractNumId w:val="18"/>
  </w:num>
  <w:num w:numId="44">
    <w:abstractNumId w:val="45"/>
  </w:num>
  <w:num w:numId="45">
    <w:abstractNumId w:val="39"/>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775"/>
    <w:rsid w:val="00000BF5"/>
    <w:rsid w:val="00007569"/>
    <w:rsid w:val="00007879"/>
    <w:rsid w:val="0003064A"/>
    <w:rsid w:val="000375F6"/>
    <w:rsid w:val="00053BF2"/>
    <w:rsid w:val="0007163A"/>
    <w:rsid w:val="000B20A2"/>
    <w:rsid w:val="000B332B"/>
    <w:rsid w:val="000B53BE"/>
    <w:rsid w:val="000B6732"/>
    <w:rsid w:val="000B720D"/>
    <w:rsid w:val="000C3BD8"/>
    <w:rsid w:val="000D6EB0"/>
    <w:rsid w:val="000E51EA"/>
    <w:rsid w:val="000F3C39"/>
    <w:rsid w:val="001353A6"/>
    <w:rsid w:val="00150FD0"/>
    <w:rsid w:val="00174330"/>
    <w:rsid w:val="00177FF6"/>
    <w:rsid w:val="0018044C"/>
    <w:rsid w:val="00185E25"/>
    <w:rsid w:val="00191C40"/>
    <w:rsid w:val="00193296"/>
    <w:rsid w:val="0019747B"/>
    <w:rsid w:val="001B1371"/>
    <w:rsid w:val="001B6C8A"/>
    <w:rsid w:val="001C58F3"/>
    <w:rsid w:val="001E6405"/>
    <w:rsid w:val="001F22C7"/>
    <w:rsid w:val="001F5C5F"/>
    <w:rsid w:val="001F6501"/>
    <w:rsid w:val="00225202"/>
    <w:rsid w:val="00245963"/>
    <w:rsid w:val="00260EE3"/>
    <w:rsid w:val="002730C2"/>
    <w:rsid w:val="00274F10"/>
    <w:rsid w:val="00280695"/>
    <w:rsid w:val="00283741"/>
    <w:rsid w:val="00296D97"/>
    <w:rsid w:val="002B33D6"/>
    <w:rsid w:val="002E5A56"/>
    <w:rsid w:val="002E6E58"/>
    <w:rsid w:val="002F1983"/>
    <w:rsid w:val="003236F1"/>
    <w:rsid w:val="003313EB"/>
    <w:rsid w:val="003446C8"/>
    <w:rsid w:val="003457AF"/>
    <w:rsid w:val="00350827"/>
    <w:rsid w:val="003511E6"/>
    <w:rsid w:val="00352DD2"/>
    <w:rsid w:val="00353F68"/>
    <w:rsid w:val="00366910"/>
    <w:rsid w:val="00371D00"/>
    <w:rsid w:val="003A64C4"/>
    <w:rsid w:val="003D1C87"/>
    <w:rsid w:val="003D3C4F"/>
    <w:rsid w:val="003F486B"/>
    <w:rsid w:val="004128FF"/>
    <w:rsid w:val="004139F0"/>
    <w:rsid w:val="004370D1"/>
    <w:rsid w:val="00441477"/>
    <w:rsid w:val="0047759A"/>
    <w:rsid w:val="0048549F"/>
    <w:rsid w:val="00492203"/>
    <w:rsid w:val="004B22DB"/>
    <w:rsid w:val="004B5F46"/>
    <w:rsid w:val="004B606A"/>
    <w:rsid w:val="004C047A"/>
    <w:rsid w:val="004F0495"/>
    <w:rsid w:val="004F3D50"/>
    <w:rsid w:val="004F510C"/>
    <w:rsid w:val="005214DE"/>
    <w:rsid w:val="0053404E"/>
    <w:rsid w:val="0054030B"/>
    <w:rsid w:val="00544A2D"/>
    <w:rsid w:val="0055464A"/>
    <w:rsid w:val="00576A10"/>
    <w:rsid w:val="00590CAD"/>
    <w:rsid w:val="00596D09"/>
    <w:rsid w:val="005A3476"/>
    <w:rsid w:val="005A516A"/>
    <w:rsid w:val="005D07B8"/>
    <w:rsid w:val="00601B14"/>
    <w:rsid w:val="00641FF0"/>
    <w:rsid w:val="00651484"/>
    <w:rsid w:val="00655091"/>
    <w:rsid w:val="00660C80"/>
    <w:rsid w:val="00673EBA"/>
    <w:rsid w:val="006812B6"/>
    <w:rsid w:val="00690CB0"/>
    <w:rsid w:val="00691397"/>
    <w:rsid w:val="006934CD"/>
    <w:rsid w:val="006A00B4"/>
    <w:rsid w:val="006A0288"/>
    <w:rsid w:val="006A52FC"/>
    <w:rsid w:val="006C3BDC"/>
    <w:rsid w:val="006D4529"/>
    <w:rsid w:val="006E3090"/>
    <w:rsid w:val="00716864"/>
    <w:rsid w:val="00741616"/>
    <w:rsid w:val="007477AF"/>
    <w:rsid w:val="007633EC"/>
    <w:rsid w:val="00767040"/>
    <w:rsid w:val="00773009"/>
    <w:rsid w:val="00773EA0"/>
    <w:rsid w:val="007763F3"/>
    <w:rsid w:val="007801A4"/>
    <w:rsid w:val="0078693F"/>
    <w:rsid w:val="00790E2F"/>
    <w:rsid w:val="007A0EAE"/>
    <w:rsid w:val="007B1AE7"/>
    <w:rsid w:val="007B63F7"/>
    <w:rsid w:val="007B7C2C"/>
    <w:rsid w:val="007D0005"/>
    <w:rsid w:val="007D1575"/>
    <w:rsid w:val="007E2CAC"/>
    <w:rsid w:val="007F149C"/>
    <w:rsid w:val="007F5CF4"/>
    <w:rsid w:val="007F7463"/>
    <w:rsid w:val="00814BEA"/>
    <w:rsid w:val="008639E2"/>
    <w:rsid w:val="008653DE"/>
    <w:rsid w:val="00865F07"/>
    <w:rsid w:val="00866540"/>
    <w:rsid w:val="00871DAC"/>
    <w:rsid w:val="008A3198"/>
    <w:rsid w:val="008B4F55"/>
    <w:rsid w:val="008B7D85"/>
    <w:rsid w:val="008C3D04"/>
    <w:rsid w:val="0092030E"/>
    <w:rsid w:val="009254FA"/>
    <w:rsid w:val="00927278"/>
    <w:rsid w:val="009333E8"/>
    <w:rsid w:val="00952107"/>
    <w:rsid w:val="00961669"/>
    <w:rsid w:val="009940E3"/>
    <w:rsid w:val="009971C0"/>
    <w:rsid w:val="009A569D"/>
    <w:rsid w:val="009B3D9F"/>
    <w:rsid w:val="009B70C6"/>
    <w:rsid w:val="009C329C"/>
    <w:rsid w:val="009C497C"/>
    <w:rsid w:val="009E2167"/>
    <w:rsid w:val="009E376A"/>
    <w:rsid w:val="00A00550"/>
    <w:rsid w:val="00A07AF4"/>
    <w:rsid w:val="00A40BDF"/>
    <w:rsid w:val="00A4179A"/>
    <w:rsid w:val="00A45CF1"/>
    <w:rsid w:val="00A46D80"/>
    <w:rsid w:val="00A50B3D"/>
    <w:rsid w:val="00A55AD0"/>
    <w:rsid w:val="00A56636"/>
    <w:rsid w:val="00A84B78"/>
    <w:rsid w:val="00A871CD"/>
    <w:rsid w:val="00A90FFD"/>
    <w:rsid w:val="00AB514A"/>
    <w:rsid w:val="00AB7AAD"/>
    <w:rsid w:val="00AC1EFF"/>
    <w:rsid w:val="00AE534B"/>
    <w:rsid w:val="00AF40F3"/>
    <w:rsid w:val="00AF7C7B"/>
    <w:rsid w:val="00B158EC"/>
    <w:rsid w:val="00B17C62"/>
    <w:rsid w:val="00B27215"/>
    <w:rsid w:val="00B36386"/>
    <w:rsid w:val="00B42A34"/>
    <w:rsid w:val="00B50F27"/>
    <w:rsid w:val="00B54B29"/>
    <w:rsid w:val="00B56823"/>
    <w:rsid w:val="00B63827"/>
    <w:rsid w:val="00B6521E"/>
    <w:rsid w:val="00B71CC8"/>
    <w:rsid w:val="00B86D08"/>
    <w:rsid w:val="00BC0759"/>
    <w:rsid w:val="00BC2937"/>
    <w:rsid w:val="00BC498B"/>
    <w:rsid w:val="00BD1DD9"/>
    <w:rsid w:val="00BF791F"/>
    <w:rsid w:val="00C61999"/>
    <w:rsid w:val="00C72336"/>
    <w:rsid w:val="00C766F9"/>
    <w:rsid w:val="00C80BD7"/>
    <w:rsid w:val="00CA10EB"/>
    <w:rsid w:val="00CB1775"/>
    <w:rsid w:val="00CB40BB"/>
    <w:rsid w:val="00CC3A0D"/>
    <w:rsid w:val="00CD0747"/>
    <w:rsid w:val="00CE5B1D"/>
    <w:rsid w:val="00D00437"/>
    <w:rsid w:val="00D21C0A"/>
    <w:rsid w:val="00D305D7"/>
    <w:rsid w:val="00D40BAC"/>
    <w:rsid w:val="00D530EF"/>
    <w:rsid w:val="00D54872"/>
    <w:rsid w:val="00D85029"/>
    <w:rsid w:val="00DB6E40"/>
    <w:rsid w:val="00DC0D2F"/>
    <w:rsid w:val="00DF1FD4"/>
    <w:rsid w:val="00E06F5E"/>
    <w:rsid w:val="00E216F9"/>
    <w:rsid w:val="00E349A4"/>
    <w:rsid w:val="00E4026D"/>
    <w:rsid w:val="00E46CB2"/>
    <w:rsid w:val="00E6666C"/>
    <w:rsid w:val="00EA640B"/>
    <w:rsid w:val="00EB4F2F"/>
    <w:rsid w:val="00EB7522"/>
    <w:rsid w:val="00ED52CD"/>
    <w:rsid w:val="00ED5EB8"/>
    <w:rsid w:val="00F05D25"/>
    <w:rsid w:val="00F074A2"/>
    <w:rsid w:val="00F11357"/>
    <w:rsid w:val="00F34B31"/>
    <w:rsid w:val="00F44847"/>
    <w:rsid w:val="00F51916"/>
    <w:rsid w:val="00F74A9B"/>
    <w:rsid w:val="00F77B42"/>
    <w:rsid w:val="00F80509"/>
    <w:rsid w:val="00F87FD6"/>
    <w:rsid w:val="00F90204"/>
    <w:rsid w:val="00F9586E"/>
    <w:rsid w:val="00F95F70"/>
    <w:rsid w:val="00FA028D"/>
    <w:rsid w:val="00FB082B"/>
    <w:rsid w:val="00FB3C76"/>
    <w:rsid w:val="00FF61B5"/>
    <w:rsid w:val="00FF61F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B69B86"/>
  <w15:docId w15:val="{74413A4D-05D3-4F47-903D-9ABDC1BC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link w:val="Ttulo4Car"/>
    <w:uiPriority w:val="9"/>
    <w:qFormat/>
    <w:rsid w:val="007A0EAE"/>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17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1775"/>
  </w:style>
  <w:style w:type="paragraph" w:styleId="Piedepgina">
    <w:name w:val="footer"/>
    <w:basedOn w:val="Normal"/>
    <w:link w:val="PiedepginaCar"/>
    <w:uiPriority w:val="99"/>
    <w:unhideWhenUsed/>
    <w:rsid w:val="00CB17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1775"/>
  </w:style>
  <w:style w:type="paragraph" w:styleId="Textodeglobo">
    <w:name w:val="Balloon Text"/>
    <w:basedOn w:val="Normal"/>
    <w:link w:val="TextodegloboCar"/>
    <w:uiPriority w:val="99"/>
    <w:semiHidden/>
    <w:unhideWhenUsed/>
    <w:rsid w:val="00CB17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1775"/>
    <w:rPr>
      <w:rFonts w:ascii="Tahoma" w:hAnsi="Tahoma" w:cs="Tahoma"/>
      <w:sz w:val="16"/>
      <w:szCs w:val="16"/>
    </w:rPr>
  </w:style>
  <w:style w:type="paragraph" w:styleId="Prrafodelista">
    <w:name w:val="List Paragraph"/>
    <w:basedOn w:val="Normal"/>
    <w:uiPriority w:val="34"/>
    <w:qFormat/>
    <w:rsid w:val="00150FD0"/>
    <w:pPr>
      <w:ind w:left="720"/>
      <w:contextualSpacing/>
    </w:pPr>
  </w:style>
  <w:style w:type="character" w:customStyle="1" w:styleId="Ttulo4Car">
    <w:name w:val="Título 4 Car"/>
    <w:basedOn w:val="Fuentedeprrafopredeter"/>
    <w:link w:val="Ttulo4"/>
    <w:uiPriority w:val="9"/>
    <w:rsid w:val="007A0EAE"/>
    <w:rPr>
      <w:rFonts w:ascii="Times New Roman" w:eastAsia="Times New Roman" w:hAnsi="Times New Roman" w:cs="Times New Roman"/>
      <w:b/>
      <w:bCs/>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152017">
      <w:bodyDiv w:val="1"/>
      <w:marLeft w:val="0"/>
      <w:marRight w:val="0"/>
      <w:marTop w:val="0"/>
      <w:marBottom w:val="0"/>
      <w:divBdr>
        <w:top w:val="none" w:sz="0" w:space="0" w:color="auto"/>
        <w:left w:val="none" w:sz="0" w:space="0" w:color="auto"/>
        <w:bottom w:val="none" w:sz="0" w:space="0" w:color="auto"/>
        <w:right w:val="none" w:sz="0" w:space="0" w:color="auto"/>
      </w:divBdr>
    </w:div>
    <w:div w:id="884024666">
      <w:bodyDiv w:val="1"/>
      <w:marLeft w:val="0"/>
      <w:marRight w:val="0"/>
      <w:marTop w:val="0"/>
      <w:marBottom w:val="0"/>
      <w:divBdr>
        <w:top w:val="none" w:sz="0" w:space="0" w:color="auto"/>
        <w:left w:val="none" w:sz="0" w:space="0" w:color="auto"/>
        <w:bottom w:val="none" w:sz="0" w:space="0" w:color="auto"/>
        <w:right w:val="none" w:sz="0" w:space="0" w:color="auto"/>
      </w:divBdr>
    </w:div>
    <w:div w:id="1737580938">
      <w:bodyDiv w:val="1"/>
      <w:marLeft w:val="0"/>
      <w:marRight w:val="0"/>
      <w:marTop w:val="0"/>
      <w:marBottom w:val="0"/>
      <w:divBdr>
        <w:top w:val="none" w:sz="0" w:space="0" w:color="auto"/>
        <w:left w:val="none" w:sz="0" w:space="0" w:color="auto"/>
        <w:bottom w:val="none" w:sz="0" w:space="0" w:color="auto"/>
        <w:right w:val="none" w:sz="0" w:space="0" w:color="auto"/>
      </w:divBdr>
    </w:div>
    <w:div w:id="199657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33</Pages>
  <Words>6062</Words>
  <Characters>33344</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Glaser, Mariana</dc:creator>
  <cp:lastModifiedBy>Glaser, Mariana</cp:lastModifiedBy>
  <cp:revision>4</cp:revision>
  <dcterms:created xsi:type="dcterms:W3CDTF">2017-02-06T15:40:00Z</dcterms:created>
  <dcterms:modified xsi:type="dcterms:W3CDTF">2017-02-13T13:46:00Z</dcterms:modified>
</cp:coreProperties>
</file>