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83" w:rsidRDefault="00EA3F83" w:rsidP="00D12707">
      <w:pPr>
        <w:pBdr>
          <w:bottom w:val="single" w:sz="4" w:space="1" w:color="auto"/>
        </w:pBdr>
        <w:autoSpaceDE w:val="0"/>
        <w:autoSpaceDN w:val="0"/>
        <w:adjustRightInd w:val="0"/>
        <w:spacing w:after="0" w:line="240" w:lineRule="auto"/>
        <w:ind w:left="-284"/>
        <w:jc w:val="center"/>
        <w:rPr>
          <w:rFonts w:ascii="Arial Narrow" w:hAnsi="Arial Narrow" w:cs="Arial"/>
          <w:b/>
          <w:color w:val="333333"/>
          <w:sz w:val="36"/>
          <w:lang w:val="es-ES_tradnl"/>
        </w:rPr>
      </w:pPr>
      <w:r>
        <w:rPr>
          <w:rFonts w:ascii="Arial Narrow" w:hAnsi="Arial Narrow" w:cs="Arial"/>
          <w:b/>
          <w:color w:val="333333"/>
          <w:sz w:val="36"/>
          <w:lang w:val="es-ES_tradnl"/>
        </w:rPr>
        <w:t xml:space="preserve">PREMIOS EIKON: </w:t>
      </w:r>
    </w:p>
    <w:p w:rsidR="00D12707" w:rsidRDefault="00C16341" w:rsidP="00D12707">
      <w:pPr>
        <w:pBdr>
          <w:bottom w:val="single" w:sz="4" w:space="1" w:color="auto"/>
        </w:pBdr>
        <w:autoSpaceDE w:val="0"/>
        <w:autoSpaceDN w:val="0"/>
        <w:adjustRightInd w:val="0"/>
        <w:spacing w:after="0" w:line="240" w:lineRule="auto"/>
        <w:ind w:left="-284"/>
        <w:jc w:val="center"/>
        <w:rPr>
          <w:rFonts w:ascii="Arial" w:hAnsi="Arial" w:cs="Arial"/>
          <w:color w:val="333333"/>
          <w:lang w:val="es-ES_tradnl"/>
        </w:rPr>
      </w:pPr>
      <w:r>
        <w:rPr>
          <w:rFonts w:ascii="Arial Narrow" w:hAnsi="Arial Narrow" w:cs="Arial"/>
          <w:b/>
          <w:color w:val="333333"/>
          <w:sz w:val="36"/>
          <w:lang w:val="es-ES_tradnl"/>
        </w:rPr>
        <w:t>CATEGORÍA</w:t>
      </w:r>
      <w:r w:rsidR="005308A1">
        <w:rPr>
          <w:rFonts w:ascii="Arial Narrow" w:hAnsi="Arial Narrow" w:cs="Arial"/>
          <w:b/>
          <w:color w:val="333333"/>
          <w:sz w:val="36"/>
          <w:lang w:val="es-ES_tradnl"/>
        </w:rPr>
        <w:t xml:space="preserve"> 04</w:t>
      </w:r>
      <w:r>
        <w:rPr>
          <w:rFonts w:ascii="Arial Narrow" w:hAnsi="Arial Narrow" w:cs="Arial"/>
          <w:b/>
          <w:color w:val="333333"/>
          <w:sz w:val="36"/>
          <w:lang w:val="es-ES_tradnl"/>
        </w:rPr>
        <w:t>:</w:t>
      </w:r>
      <w:r w:rsidR="00D12707">
        <w:rPr>
          <w:rFonts w:ascii="Arial Narrow" w:hAnsi="Arial Narrow" w:cs="Arial"/>
          <w:b/>
          <w:color w:val="333333"/>
          <w:sz w:val="36"/>
          <w:lang w:val="es-ES_tradnl"/>
        </w:rPr>
        <w:t xml:space="preserve"> </w:t>
      </w:r>
      <w:r w:rsidR="005308A1">
        <w:rPr>
          <w:rFonts w:ascii="Arial Narrow" w:hAnsi="Arial Narrow" w:cs="Arial"/>
          <w:b/>
          <w:color w:val="333333"/>
          <w:sz w:val="36"/>
          <w:lang w:val="es-ES_tradnl"/>
        </w:rPr>
        <w:t>Relaciones con la Prensa</w:t>
      </w:r>
    </w:p>
    <w:p w:rsidR="00D12707" w:rsidRDefault="00D12707" w:rsidP="00D12707">
      <w:pPr>
        <w:pBdr>
          <w:bottom w:val="single" w:sz="4" w:space="1" w:color="auto"/>
        </w:pBdr>
        <w:autoSpaceDE w:val="0"/>
        <w:autoSpaceDN w:val="0"/>
        <w:adjustRightInd w:val="0"/>
        <w:spacing w:after="0" w:line="240" w:lineRule="auto"/>
        <w:ind w:left="-284"/>
        <w:jc w:val="center"/>
        <w:rPr>
          <w:rFonts w:ascii="Arial" w:hAnsi="Arial" w:cs="Arial"/>
          <w:color w:val="333333"/>
          <w:lang w:val="es-ES_tradnl"/>
        </w:rPr>
      </w:pPr>
    </w:p>
    <w:p w:rsidR="00D12707" w:rsidRPr="00F14A2B" w:rsidRDefault="00F14A2B" w:rsidP="00D12707">
      <w:pPr>
        <w:pBdr>
          <w:bottom w:val="single" w:sz="4" w:space="1" w:color="auto"/>
        </w:pBdr>
        <w:autoSpaceDE w:val="0"/>
        <w:autoSpaceDN w:val="0"/>
        <w:adjustRightInd w:val="0"/>
        <w:spacing w:after="0" w:line="240" w:lineRule="auto"/>
        <w:ind w:left="-284"/>
        <w:jc w:val="center"/>
        <w:rPr>
          <w:rFonts w:ascii="Arial" w:hAnsi="Arial" w:cs="Arial"/>
          <w:color w:val="333333"/>
          <w:lang w:val="es-ES_tradnl"/>
        </w:rPr>
      </w:pPr>
      <w:r>
        <w:rPr>
          <w:rFonts w:ascii="Arial" w:hAnsi="Arial" w:cs="Arial"/>
          <w:noProof/>
          <w:color w:val="333333"/>
          <w:lang w:val="en-US"/>
        </w:rPr>
        <w:drawing>
          <wp:inline distT="0" distB="0" distL="0" distR="0" wp14:anchorId="6ED060E4" wp14:editId="4B21FBBF">
            <wp:extent cx="2209524" cy="1038095"/>
            <wp:effectExtent l="0" t="0" r="63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1).png"/>
                    <pic:cNvPicPr/>
                  </pic:nvPicPr>
                  <pic:blipFill>
                    <a:blip r:embed="rId9">
                      <a:extLst>
                        <a:ext uri="{28A0092B-C50C-407E-A947-70E740481C1C}">
                          <a14:useLocalDpi xmlns:a14="http://schemas.microsoft.com/office/drawing/2010/main" val="0"/>
                        </a:ext>
                      </a:extLst>
                    </a:blip>
                    <a:stretch>
                      <a:fillRect/>
                    </a:stretch>
                  </pic:blipFill>
                  <pic:spPr>
                    <a:xfrm>
                      <a:off x="0" y="0"/>
                      <a:ext cx="2209524" cy="1038095"/>
                    </a:xfrm>
                    <a:prstGeom prst="rect">
                      <a:avLst/>
                    </a:prstGeom>
                  </pic:spPr>
                </pic:pic>
              </a:graphicData>
            </a:graphic>
          </wp:inline>
        </w:drawing>
      </w:r>
    </w:p>
    <w:p w:rsidR="00D12707" w:rsidRDefault="00D12707" w:rsidP="00D12707">
      <w:pPr>
        <w:pBdr>
          <w:bottom w:val="single" w:sz="4" w:space="1" w:color="auto"/>
        </w:pBdr>
        <w:autoSpaceDE w:val="0"/>
        <w:autoSpaceDN w:val="0"/>
        <w:adjustRightInd w:val="0"/>
        <w:spacing w:after="0" w:line="240" w:lineRule="auto"/>
        <w:ind w:left="-284"/>
        <w:jc w:val="center"/>
        <w:rPr>
          <w:rFonts w:ascii="Arial" w:hAnsi="Arial" w:cs="Arial"/>
          <w:color w:val="333333"/>
          <w:lang w:val="es-ES_tradnl"/>
        </w:rPr>
      </w:pPr>
    </w:p>
    <w:p w:rsidR="00D12707" w:rsidRDefault="00D12707" w:rsidP="00D12707">
      <w:pPr>
        <w:pBdr>
          <w:bottom w:val="single" w:sz="4" w:space="1" w:color="auto"/>
        </w:pBdr>
        <w:autoSpaceDE w:val="0"/>
        <w:autoSpaceDN w:val="0"/>
        <w:adjustRightInd w:val="0"/>
        <w:spacing w:after="0" w:line="240" w:lineRule="auto"/>
        <w:ind w:left="-284"/>
        <w:jc w:val="center"/>
        <w:rPr>
          <w:rFonts w:ascii="Arial" w:hAnsi="Arial" w:cs="Arial"/>
          <w:color w:val="333333"/>
          <w:lang w:val="es-ES_tradnl"/>
        </w:rPr>
      </w:pPr>
    </w:p>
    <w:p w:rsidR="00D12707" w:rsidRPr="00CE7299" w:rsidRDefault="00C16341" w:rsidP="00D12707">
      <w:pPr>
        <w:pBdr>
          <w:bottom w:val="single" w:sz="4" w:space="1" w:color="auto"/>
        </w:pBdr>
        <w:autoSpaceDE w:val="0"/>
        <w:autoSpaceDN w:val="0"/>
        <w:adjustRightInd w:val="0"/>
        <w:spacing w:after="0" w:line="240" w:lineRule="auto"/>
        <w:ind w:left="-284"/>
        <w:jc w:val="center"/>
        <w:rPr>
          <w:color w:val="0070C0"/>
          <w:sz w:val="48"/>
        </w:rPr>
      </w:pPr>
      <w:r>
        <w:rPr>
          <w:rFonts w:ascii="Arial" w:hAnsi="Arial" w:cs="Arial"/>
          <w:color w:val="333333"/>
          <w:sz w:val="44"/>
          <w:lang w:val="es-ES_tradnl"/>
        </w:rPr>
        <w:t>Título del caso</w:t>
      </w:r>
      <w:r w:rsidR="00D12707">
        <w:rPr>
          <w:rFonts w:ascii="Arial" w:hAnsi="Arial" w:cs="Arial"/>
          <w:color w:val="333333"/>
          <w:sz w:val="44"/>
          <w:lang w:val="es-ES_tradnl"/>
        </w:rPr>
        <w:t xml:space="preserve">: </w:t>
      </w:r>
      <w:r w:rsidR="00D12707">
        <w:rPr>
          <w:rFonts w:ascii="Arial" w:hAnsi="Arial" w:cs="Arial"/>
          <w:color w:val="333333"/>
          <w:sz w:val="44"/>
          <w:lang w:val="es-ES_tradnl"/>
        </w:rPr>
        <w:br/>
      </w:r>
      <w:r w:rsidR="009367BB">
        <w:rPr>
          <w:color w:val="0070C0"/>
          <w:sz w:val="48"/>
          <w:lang w:val="es-ES_tradnl"/>
        </w:rPr>
        <w:t xml:space="preserve">Jeep </w:t>
      </w:r>
      <w:proofErr w:type="spellStart"/>
      <w:r w:rsidR="009367BB">
        <w:rPr>
          <w:color w:val="0070C0"/>
          <w:sz w:val="48"/>
          <w:lang w:val="es-ES_tradnl"/>
        </w:rPr>
        <w:t>Experience</w:t>
      </w:r>
      <w:proofErr w:type="spellEnd"/>
    </w:p>
    <w:p w:rsidR="002A625F" w:rsidRDefault="002A625F" w:rsidP="00D12707">
      <w:pPr>
        <w:widowControl w:val="0"/>
        <w:autoSpaceDE w:val="0"/>
        <w:autoSpaceDN w:val="0"/>
        <w:adjustRightInd w:val="0"/>
        <w:spacing w:after="220" w:line="240" w:lineRule="atLeast"/>
        <w:ind w:left="-70" w:right="250"/>
        <w:jc w:val="center"/>
        <w:rPr>
          <w:rFonts w:ascii="Arial Narrow" w:hAnsi="Arial Narrow" w:cs="Arial"/>
          <w:i/>
          <w:color w:val="333333"/>
          <w:sz w:val="36"/>
          <w:lang w:val="es-ES_tradnl"/>
        </w:rPr>
      </w:pPr>
    </w:p>
    <w:p w:rsidR="00D12707" w:rsidRDefault="00D12707" w:rsidP="00D12707">
      <w:pPr>
        <w:widowControl w:val="0"/>
        <w:autoSpaceDE w:val="0"/>
        <w:autoSpaceDN w:val="0"/>
        <w:adjustRightInd w:val="0"/>
        <w:spacing w:after="220" w:line="240" w:lineRule="atLeast"/>
        <w:ind w:left="-70" w:right="250"/>
        <w:jc w:val="center"/>
        <w:rPr>
          <w:rFonts w:ascii="Arial Narrow" w:hAnsi="Arial Narrow" w:cs="Arial"/>
          <w:b/>
          <w:color w:val="1F497D" w:themeColor="text2"/>
          <w:sz w:val="40"/>
          <w:lang w:val="es-ES_tradnl"/>
        </w:rPr>
      </w:pPr>
      <w:r>
        <w:rPr>
          <w:rFonts w:ascii="Arial Narrow" w:hAnsi="Arial Narrow" w:cs="Arial"/>
          <w:i/>
          <w:color w:val="333333"/>
          <w:sz w:val="36"/>
          <w:lang w:val="es-ES_tradnl"/>
        </w:rPr>
        <w:t xml:space="preserve">Nombre de la compañía o institución: </w:t>
      </w:r>
      <w:r>
        <w:rPr>
          <w:rFonts w:ascii="Arial Narrow" w:hAnsi="Arial Narrow" w:cs="Arial"/>
          <w:i/>
          <w:color w:val="333333"/>
          <w:sz w:val="36"/>
          <w:lang w:val="es-ES_tradnl"/>
        </w:rPr>
        <w:br/>
      </w:r>
      <w:r w:rsidR="00F14A2B">
        <w:rPr>
          <w:rFonts w:ascii="Arial Narrow" w:hAnsi="Arial Narrow" w:cs="Arial"/>
          <w:b/>
          <w:color w:val="1F497D" w:themeColor="text2"/>
          <w:sz w:val="40"/>
          <w:lang w:val="es-ES_tradnl"/>
        </w:rPr>
        <w:t xml:space="preserve">FCA </w:t>
      </w:r>
      <w:proofErr w:type="spellStart"/>
      <w:r w:rsidR="00F14A2B">
        <w:rPr>
          <w:rFonts w:ascii="Arial Narrow" w:hAnsi="Arial Narrow" w:cs="Arial"/>
          <w:b/>
          <w:color w:val="1F497D" w:themeColor="text2"/>
          <w:sz w:val="40"/>
          <w:lang w:val="es-ES_tradnl"/>
        </w:rPr>
        <w:t>Automobiles</w:t>
      </w:r>
      <w:proofErr w:type="spellEnd"/>
      <w:r w:rsidR="00F14A2B">
        <w:rPr>
          <w:rFonts w:ascii="Arial Narrow" w:hAnsi="Arial Narrow" w:cs="Arial"/>
          <w:b/>
          <w:color w:val="1F497D" w:themeColor="text2"/>
          <w:sz w:val="40"/>
          <w:lang w:val="es-ES_tradnl"/>
        </w:rPr>
        <w:t xml:space="preserve"> Argentina</w:t>
      </w:r>
    </w:p>
    <w:p w:rsidR="00D12707" w:rsidRDefault="00D12707" w:rsidP="00D12707">
      <w:pPr>
        <w:widowControl w:val="0"/>
        <w:autoSpaceDE w:val="0"/>
        <w:autoSpaceDN w:val="0"/>
        <w:adjustRightInd w:val="0"/>
        <w:spacing w:after="220" w:line="240" w:lineRule="atLeast"/>
        <w:ind w:left="-70" w:right="250"/>
        <w:jc w:val="center"/>
        <w:rPr>
          <w:rFonts w:ascii="Arial Narrow" w:hAnsi="Arial Narrow" w:cs="Arial"/>
          <w:b/>
          <w:color w:val="1F497D" w:themeColor="text2"/>
          <w:sz w:val="40"/>
          <w:lang w:val="es-ES_tradnl"/>
        </w:rPr>
      </w:pPr>
      <w:r>
        <w:rPr>
          <w:rFonts w:ascii="Arial Narrow" w:hAnsi="Arial Narrow" w:cs="Arial"/>
          <w:i/>
          <w:color w:val="333333"/>
          <w:sz w:val="36"/>
          <w:lang w:val="es-ES_tradnl"/>
        </w:rPr>
        <w:t xml:space="preserve">Área que desarrolló el Plan: </w:t>
      </w:r>
      <w:r>
        <w:rPr>
          <w:rFonts w:ascii="Arial Narrow" w:hAnsi="Arial Narrow" w:cs="Arial"/>
          <w:i/>
          <w:color w:val="333333"/>
          <w:sz w:val="36"/>
          <w:lang w:val="es-ES_tradnl"/>
        </w:rPr>
        <w:br/>
      </w:r>
      <w:r w:rsidR="009367BB">
        <w:rPr>
          <w:rFonts w:ascii="Arial Narrow" w:hAnsi="Arial Narrow" w:cs="Arial"/>
          <w:b/>
          <w:color w:val="1F497D" w:themeColor="text2"/>
          <w:sz w:val="40"/>
          <w:lang w:val="es-ES_tradnl"/>
        </w:rPr>
        <w:t xml:space="preserve">Relaciones Externas y Comunicación y Brand Marketing </w:t>
      </w:r>
      <w:proofErr w:type="spellStart"/>
      <w:r w:rsidR="009367BB">
        <w:rPr>
          <w:rFonts w:ascii="Arial Narrow" w:hAnsi="Arial Narrow" w:cs="Arial"/>
          <w:b/>
          <w:color w:val="1F497D" w:themeColor="text2"/>
          <w:sz w:val="40"/>
          <w:lang w:val="es-ES_tradnl"/>
        </w:rPr>
        <w:t>Communication</w:t>
      </w:r>
      <w:proofErr w:type="spellEnd"/>
    </w:p>
    <w:p w:rsidR="004B6682" w:rsidRPr="0000546E" w:rsidRDefault="004B6682" w:rsidP="00D12707">
      <w:pPr>
        <w:widowControl w:val="0"/>
        <w:autoSpaceDE w:val="0"/>
        <w:autoSpaceDN w:val="0"/>
        <w:adjustRightInd w:val="0"/>
        <w:spacing w:after="220" w:line="240" w:lineRule="atLeast"/>
        <w:ind w:left="-70" w:right="250"/>
        <w:jc w:val="center"/>
        <w:rPr>
          <w:rFonts w:ascii="Arial Narrow" w:hAnsi="Arial Narrow" w:cs="Arial"/>
          <w:b/>
          <w:color w:val="1F497D" w:themeColor="text2"/>
          <w:sz w:val="40"/>
          <w:lang w:val="es-ES_tradnl"/>
        </w:rPr>
      </w:pPr>
    </w:p>
    <w:p w:rsidR="007B79CF" w:rsidRDefault="00D12707" w:rsidP="00495B77">
      <w:pPr>
        <w:widowControl w:val="0"/>
        <w:autoSpaceDE w:val="0"/>
        <w:autoSpaceDN w:val="0"/>
        <w:adjustRightInd w:val="0"/>
        <w:spacing w:after="220" w:line="240" w:lineRule="atLeast"/>
        <w:ind w:left="-70" w:right="250"/>
        <w:jc w:val="center"/>
        <w:rPr>
          <w:rFonts w:ascii="Arial Narrow" w:hAnsi="Arial Narrow" w:cs="Arial"/>
          <w:i/>
          <w:color w:val="333333"/>
          <w:sz w:val="36"/>
          <w:lang w:val="es-ES_tradnl"/>
        </w:rPr>
      </w:pPr>
      <w:r>
        <w:rPr>
          <w:rFonts w:ascii="Arial Narrow" w:hAnsi="Arial Narrow" w:cs="Arial"/>
          <w:i/>
          <w:color w:val="333333"/>
          <w:sz w:val="36"/>
          <w:lang w:val="es-ES_tradnl"/>
        </w:rPr>
        <w:t>Persona/s responsab</w:t>
      </w:r>
      <w:r w:rsidR="007B79CF">
        <w:rPr>
          <w:rFonts w:ascii="Arial Narrow" w:hAnsi="Arial Narrow" w:cs="Arial"/>
          <w:i/>
          <w:color w:val="333333"/>
          <w:sz w:val="36"/>
          <w:lang w:val="es-ES_tradnl"/>
        </w:rPr>
        <w:t xml:space="preserve">le/s del plan de comunicación: </w:t>
      </w:r>
    </w:p>
    <w:p w:rsidR="004B6682" w:rsidRPr="004B6682" w:rsidRDefault="009367BB" w:rsidP="00D12707">
      <w:pPr>
        <w:widowControl w:val="0"/>
        <w:autoSpaceDE w:val="0"/>
        <w:autoSpaceDN w:val="0"/>
        <w:adjustRightInd w:val="0"/>
        <w:spacing w:after="220" w:line="240" w:lineRule="atLeast"/>
        <w:ind w:left="-70" w:right="250"/>
        <w:jc w:val="center"/>
        <w:rPr>
          <w:rFonts w:ascii="Arial Narrow" w:hAnsi="Arial Narrow" w:cs="Arial"/>
          <w:i/>
          <w:sz w:val="36"/>
          <w:lang w:val="es-ES_tradnl"/>
        </w:rPr>
      </w:pPr>
      <w:r w:rsidRPr="004B6682">
        <w:rPr>
          <w:rFonts w:ascii="Arial Narrow" w:hAnsi="Arial Narrow" w:cs="Arial"/>
          <w:i/>
          <w:sz w:val="36"/>
          <w:lang w:val="es-ES_tradnl"/>
        </w:rPr>
        <w:t>Cecilia Milanesio</w:t>
      </w:r>
      <w:r w:rsidR="00B07012" w:rsidRPr="004B6682">
        <w:rPr>
          <w:rFonts w:ascii="Arial Narrow" w:hAnsi="Arial Narrow" w:cs="Arial"/>
          <w:i/>
          <w:sz w:val="36"/>
          <w:lang w:val="es-ES_tradnl"/>
        </w:rPr>
        <w:t>,</w:t>
      </w:r>
      <w:r w:rsidRPr="004B6682">
        <w:rPr>
          <w:rFonts w:ascii="Arial Narrow" w:hAnsi="Arial Narrow" w:cs="Arial"/>
          <w:i/>
          <w:sz w:val="36"/>
          <w:lang w:val="es-ES_tradnl"/>
        </w:rPr>
        <w:t xml:space="preserve"> Patricia </w:t>
      </w:r>
      <w:proofErr w:type="spellStart"/>
      <w:r w:rsidRPr="004B6682">
        <w:rPr>
          <w:rFonts w:ascii="Arial Narrow" w:hAnsi="Arial Narrow" w:cs="Arial"/>
          <w:i/>
          <w:sz w:val="36"/>
          <w:lang w:val="es-ES_tradnl"/>
        </w:rPr>
        <w:t>Monkowsky</w:t>
      </w:r>
      <w:proofErr w:type="spellEnd"/>
      <w:r w:rsidRPr="004B6682">
        <w:rPr>
          <w:rFonts w:ascii="Arial Narrow" w:hAnsi="Arial Narrow" w:cs="Arial"/>
          <w:i/>
          <w:sz w:val="36"/>
          <w:lang w:val="es-ES_tradnl"/>
        </w:rPr>
        <w:t>, Agostina Di Pino,</w:t>
      </w:r>
    </w:p>
    <w:p w:rsidR="00D12707" w:rsidRPr="004B6682" w:rsidRDefault="00B07012" w:rsidP="00D12707">
      <w:pPr>
        <w:widowControl w:val="0"/>
        <w:autoSpaceDE w:val="0"/>
        <w:autoSpaceDN w:val="0"/>
        <w:adjustRightInd w:val="0"/>
        <w:spacing w:after="220" w:line="240" w:lineRule="atLeast"/>
        <w:ind w:left="-70" w:right="250"/>
        <w:jc w:val="center"/>
        <w:rPr>
          <w:rFonts w:ascii="Arial Narrow" w:hAnsi="Arial Narrow" w:cs="Arial"/>
          <w:i/>
          <w:sz w:val="36"/>
          <w:lang w:val="pt-BR"/>
        </w:rPr>
      </w:pPr>
      <w:r w:rsidRPr="004B6682">
        <w:rPr>
          <w:rFonts w:ascii="Arial Narrow" w:hAnsi="Arial Narrow" w:cs="Arial"/>
          <w:i/>
          <w:sz w:val="36"/>
          <w:lang w:val="pt-BR"/>
        </w:rPr>
        <w:t xml:space="preserve"> Leonardo </w:t>
      </w:r>
      <w:proofErr w:type="spellStart"/>
      <w:r w:rsidRPr="004B6682">
        <w:rPr>
          <w:rFonts w:ascii="Arial Narrow" w:hAnsi="Arial Narrow" w:cs="Arial"/>
          <w:i/>
          <w:sz w:val="36"/>
          <w:lang w:val="pt-BR"/>
        </w:rPr>
        <w:t>Destéfano</w:t>
      </w:r>
      <w:proofErr w:type="spellEnd"/>
      <w:r w:rsidRPr="004B6682">
        <w:rPr>
          <w:rFonts w:ascii="Arial Narrow" w:hAnsi="Arial Narrow" w:cs="Arial"/>
          <w:i/>
          <w:sz w:val="36"/>
          <w:lang w:val="pt-BR"/>
        </w:rPr>
        <w:t xml:space="preserve">, Miguel Silva y </w:t>
      </w:r>
      <w:r w:rsidR="007919F8" w:rsidRPr="004B6682">
        <w:rPr>
          <w:rFonts w:ascii="Arial Narrow" w:hAnsi="Arial Narrow" w:cs="Arial"/>
          <w:i/>
          <w:sz w:val="36"/>
          <w:lang w:val="pt-BR"/>
        </w:rPr>
        <w:t xml:space="preserve">Javier Vernengo. </w:t>
      </w:r>
    </w:p>
    <w:p w:rsidR="00CA13DF" w:rsidRDefault="00CA13DF" w:rsidP="00D12707">
      <w:pPr>
        <w:widowControl w:val="0"/>
        <w:autoSpaceDE w:val="0"/>
        <w:autoSpaceDN w:val="0"/>
        <w:adjustRightInd w:val="0"/>
        <w:spacing w:after="220" w:line="240" w:lineRule="atLeast"/>
        <w:ind w:left="-70" w:right="250"/>
        <w:jc w:val="center"/>
        <w:rPr>
          <w:rFonts w:ascii="Arial Narrow" w:hAnsi="Arial Narrow" w:cs="Arial"/>
          <w:i/>
          <w:color w:val="333333"/>
          <w:sz w:val="36"/>
          <w:lang w:val="es-ES_tradnl"/>
        </w:rPr>
      </w:pPr>
    </w:p>
    <w:p w:rsidR="00CA13DF" w:rsidRPr="00CA13DF" w:rsidRDefault="00CA13DF" w:rsidP="00D12707">
      <w:pPr>
        <w:widowControl w:val="0"/>
        <w:autoSpaceDE w:val="0"/>
        <w:autoSpaceDN w:val="0"/>
        <w:adjustRightInd w:val="0"/>
        <w:spacing w:after="220" w:line="240" w:lineRule="atLeast"/>
        <w:ind w:left="-70" w:right="250"/>
        <w:jc w:val="center"/>
        <w:rPr>
          <w:rFonts w:ascii="Arial Narrow" w:hAnsi="Arial Narrow" w:cs="Arial"/>
          <w:i/>
          <w:color w:val="333333"/>
          <w:sz w:val="36"/>
          <w:lang w:val="es-ES_tradnl"/>
        </w:rPr>
      </w:pPr>
      <w:bookmarkStart w:id="0" w:name="_GoBack"/>
      <w:bookmarkEnd w:id="0"/>
    </w:p>
    <w:p w:rsidR="00D12707" w:rsidRPr="00CA13DF" w:rsidRDefault="00CA13DF" w:rsidP="00CA13DF">
      <w:pPr>
        <w:widowControl w:val="0"/>
        <w:autoSpaceDE w:val="0"/>
        <w:autoSpaceDN w:val="0"/>
        <w:adjustRightInd w:val="0"/>
        <w:spacing w:after="220" w:line="240" w:lineRule="atLeast"/>
        <w:ind w:left="-70" w:right="250"/>
        <w:jc w:val="center"/>
        <w:rPr>
          <w:rFonts w:ascii="Arial Narrow" w:eastAsia="Calibri" w:hAnsi="Arial Narrow" w:cs="Arial"/>
          <w:b/>
          <w:color w:val="C0504D" w:themeColor="accent2"/>
        </w:rPr>
      </w:pPr>
      <w:r w:rsidRPr="00CA13DF">
        <w:rPr>
          <w:rFonts w:ascii="Arial Narrow" w:hAnsi="Arial Narrow" w:cs="Arial"/>
          <w:i/>
          <w:color w:val="333333"/>
          <w:sz w:val="28"/>
          <w:lang w:val="es-ES_tradnl"/>
        </w:rPr>
        <w:t>@JEEP: P</w:t>
      </w:r>
      <w:r w:rsidRPr="00CA13DF">
        <w:rPr>
          <w:rFonts w:ascii="Arial Narrow" w:hAnsi="Arial Narrow" w:cs="Arial"/>
          <w:i/>
          <w:color w:val="333333"/>
          <w:sz w:val="28"/>
          <w:lang w:val="es-ES_tradnl"/>
        </w:rPr>
        <w:t>rimera experiencia en la Argentina para periodistas del sector automotriz.</w:t>
      </w:r>
      <w:r w:rsidRPr="00CA13DF">
        <w:rPr>
          <w:rFonts w:ascii="Arial Narrow" w:hAnsi="Arial Narrow" w:cs="Arial"/>
          <w:i/>
          <w:color w:val="333333"/>
          <w:sz w:val="28"/>
          <w:lang w:val="es-ES_tradnl"/>
        </w:rPr>
        <w:t xml:space="preserve"> Una vivencia</w:t>
      </w:r>
      <w:r w:rsidRPr="00CA13DF">
        <w:rPr>
          <w:rFonts w:ascii="Arial Narrow" w:hAnsi="Arial Narrow" w:cs="Arial"/>
          <w:i/>
          <w:color w:val="333333"/>
          <w:sz w:val="28"/>
          <w:lang w:val="es-ES_tradnl"/>
        </w:rPr>
        <w:t xml:space="preserve"> off </w:t>
      </w:r>
      <w:proofErr w:type="spellStart"/>
      <w:r w:rsidRPr="00CA13DF">
        <w:rPr>
          <w:rFonts w:ascii="Arial Narrow" w:hAnsi="Arial Narrow" w:cs="Arial"/>
          <w:i/>
          <w:color w:val="333333"/>
          <w:sz w:val="28"/>
          <w:lang w:val="es-ES_tradnl"/>
        </w:rPr>
        <w:t>road</w:t>
      </w:r>
      <w:proofErr w:type="spellEnd"/>
      <w:r w:rsidRPr="00CA13DF">
        <w:rPr>
          <w:rFonts w:ascii="Arial Narrow" w:hAnsi="Arial Narrow" w:cs="Arial"/>
          <w:i/>
          <w:color w:val="333333"/>
          <w:sz w:val="28"/>
          <w:lang w:val="es-ES_tradnl"/>
        </w:rPr>
        <w:t xml:space="preserve"> para sentir </w:t>
      </w:r>
      <w:r w:rsidRPr="00CA13DF">
        <w:rPr>
          <w:rFonts w:ascii="Arial Narrow" w:hAnsi="Arial Narrow" w:cs="Arial"/>
          <w:i/>
          <w:color w:val="333333"/>
          <w:sz w:val="28"/>
          <w:lang w:val="es-ES_tradnl"/>
        </w:rPr>
        <w:t xml:space="preserve">el ADN </w:t>
      </w:r>
      <w:r w:rsidRPr="00CA13DF">
        <w:rPr>
          <w:rFonts w:ascii="Arial Narrow" w:hAnsi="Arial Narrow" w:cs="Arial"/>
          <w:i/>
          <w:color w:val="333333"/>
          <w:sz w:val="28"/>
          <w:lang w:val="es-ES_tradnl"/>
        </w:rPr>
        <w:t>de Jeep.</w:t>
      </w:r>
      <w:r w:rsidR="00D12707" w:rsidRPr="00CA13DF">
        <w:rPr>
          <w:rFonts w:ascii="Arial Narrow" w:eastAsia="Calibri" w:hAnsi="Arial Narrow" w:cs="Arial"/>
          <w:b/>
          <w:color w:val="C0504D" w:themeColor="accent2"/>
        </w:rPr>
        <w:br w:type="page"/>
      </w:r>
    </w:p>
    <w:p w:rsidR="0001629B" w:rsidRPr="008F185B" w:rsidRDefault="00AF4464" w:rsidP="009C26AB">
      <w:pPr>
        <w:pBdr>
          <w:bottom w:val="single" w:sz="4" w:space="1" w:color="auto"/>
        </w:pBdr>
        <w:autoSpaceDE w:val="0"/>
        <w:autoSpaceDN w:val="0"/>
        <w:adjustRightInd w:val="0"/>
        <w:spacing w:after="0" w:line="240" w:lineRule="auto"/>
        <w:ind w:left="-284"/>
        <w:jc w:val="center"/>
        <w:rPr>
          <w:rFonts w:ascii="Arial Narrow" w:eastAsia="Calibri" w:hAnsi="Arial Narrow" w:cs="Arial"/>
          <w:b/>
          <w:color w:val="1A1A1A"/>
        </w:rPr>
      </w:pPr>
      <w:r w:rsidRPr="008F185B">
        <w:rPr>
          <w:rFonts w:ascii="Arial Narrow" w:eastAsia="Calibri" w:hAnsi="Arial Narrow" w:cs="Arial"/>
          <w:b/>
          <w:color w:val="C0504D" w:themeColor="accent2"/>
        </w:rPr>
        <w:lastRenderedPageBreak/>
        <w:t>Título:</w:t>
      </w:r>
      <w:r w:rsidR="008936AB">
        <w:rPr>
          <w:rFonts w:ascii="Arial Narrow" w:eastAsia="Calibri" w:hAnsi="Arial Narrow" w:cs="Arial"/>
          <w:b/>
          <w:color w:val="C0504D" w:themeColor="accent2"/>
        </w:rPr>
        <w:t xml:space="preserve"> </w:t>
      </w:r>
      <w:r w:rsidR="009367BB">
        <w:rPr>
          <w:b/>
          <w:color w:val="0070C0"/>
          <w:sz w:val="24"/>
        </w:rPr>
        <w:t xml:space="preserve">Jeep </w:t>
      </w:r>
      <w:proofErr w:type="spellStart"/>
      <w:r w:rsidR="009367BB">
        <w:rPr>
          <w:b/>
          <w:color w:val="0070C0"/>
          <w:sz w:val="24"/>
        </w:rPr>
        <w:t>Experience</w:t>
      </w:r>
      <w:proofErr w:type="spellEnd"/>
      <w:r w:rsidR="009367BB">
        <w:rPr>
          <w:b/>
          <w:color w:val="0070C0"/>
          <w:sz w:val="24"/>
        </w:rPr>
        <w:t xml:space="preserve"> 2017</w:t>
      </w:r>
    </w:p>
    <w:p w:rsidR="00EE01B1" w:rsidRDefault="00EE01B1" w:rsidP="003E5E4A">
      <w:pPr>
        <w:spacing w:after="0" w:line="240" w:lineRule="auto"/>
        <w:ind w:left="-284"/>
        <w:jc w:val="center"/>
        <w:rPr>
          <w:rFonts w:ascii="Arial Narrow" w:eastAsia="Calibri" w:hAnsi="Arial Narrow" w:cs="Arial"/>
          <w:color w:val="C0504D" w:themeColor="accent2"/>
        </w:rPr>
      </w:pPr>
    </w:p>
    <w:p w:rsidR="00781E15" w:rsidRDefault="0001629B" w:rsidP="00A17051">
      <w:pPr>
        <w:spacing w:after="0" w:line="240" w:lineRule="auto"/>
        <w:ind w:left="-284"/>
        <w:jc w:val="center"/>
        <w:rPr>
          <w:rFonts w:ascii="Arial Narrow" w:eastAsia="Calibri" w:hAnsi="Arial Narrow" w:cs="Arial"/>
        </w:rPr>
      </w:pPr>
      <w:r w:rsidRPr="008F185B">
        <w:rPr>
          <w:rFonts w:ascii="Arial Narrow" w:eastAsia="Calibri" w:hAnsi="Arial Narrow" w:cs="Arial"/>
          <w:color w:val="C0504D" w:themeColor="accent2"/>
        </w:rPr>
        <w:t xml:space="preserve">Descripción: </w:t>
      </w:r>
      <w:r w:rsidR="00C75716">
        <w:rPr>
          <w:rFonts w:ascii="Arial Narrow" w:eastAsia="Calibri" w:hAnsi="Arial Narrow" w:cs="Arial"/>
        </w:rPr>
        <w:t xml:space="preserve">La acción consistió en </w:t>
      </w:r>
      <w:r w:rsidR="00781E15">
        <w:rPr>
          <w:rFonts w:ascii="Arial Narrow" w:eastAsia="Calibri" w:hAnsi="Arial Narrow" w:cs="Arial"/>
        </w:rPr>
        <w:t xml:space="preserve">desarrollar la primera experiencia Jeep en la Argentina para periodistas especializados del sector automotriz. Esta experiencia estuvo basada en la marca </w:t>
      </w:r>
      <w:r w:rsidR="00664CEC">
        <w:rPr>
          <w:rFonts w:ascii="Arial Narrow" w:eastAsia="Calibri" w:hAnsi="Arial Narrow" w:cs="Arial"/>
        </w:rPr>
        <w:t xml:space="preserve">sinónimo de </w:t>
      </w:r>
      <w:r w:rsidR="00781E15">
        <w:rPr>
          <w:rFonts w:ascii="Arial Narrow" w:eastAsia="Calibri" w:hAnsi="Arial Narrow" w:cs="Arial"/>
        </w:rPr>
        <w:t xml:space="preserve">off </w:t>
      </w:r>
      <w:proofErr w:type="spellStart"/>
      <w:r w:rsidR="00781E15">
        <w:rPr>
          <w:rFonts w:ascii="Arial Narrow" w:eastAsia="Calibri" w:hAnsi="Arial Narrow" w:cs="Arial"/>
        </w:rPr>
        <w:t>road</w:t>
      </w:r>
      <w:proofErr w:type="spellEnd"/>
      <w:r w:rsidR="00664CEC">
        <w:rPr>
          <w:rFonts w:ascii="Arial Narrow" w:eastAsia="Calibri" w:hAnsi="Arial Narrow" w:cs="Arial"/>
        </w:rPr>
        <w:t>:</w:t>
      </w:r>
      <w:r w:rsidR="00781E15">
        <w:rPr>
          <w:rFonts w:ascii="Arial Narrow" w:eastAsia="Calibri" w:hAnsi="Arial Narrow" w:cs="Arial"/>
        </w:rPr>
        <w:t xml:space="preserve"> Jeep. Una travesía diferente que mezclara destreza, potencialidad de toda la gama de Jeep y también sirviera como lanzamiento de la nueva Jeep </w:t>
      </w:r>
      <w:proofErr w:type="spellStart"/>
      <w:r w:rsidR="00781E15">
        <w:rPr>
          <w:rFonts w:ascii="Arial Narrow" w:eastAsia="Calibri" w:hAnsi="Arial Narrow" w:cs="Arial"/>
        </w:rPr>
        <w:t>Compass</w:t>
      </w:r>
      <w:proofErr w:type="spellEnd"/>
      <w:r w:rsidR="00781E15">
        <w:rPr>
          <w:rFonts w:ascii="Arial Narrow" w:eastAsia="Calibri" w:hAnsi="Arial Narrow" w:cs="Arial"/>
        </w:rPr>
        <w:t xml:space="preserve"> en la Argentina. </w:t>
      </w:r>
      <w:r w:rsidR="00664CEC">
        <w:rPr>
          <w:rFonts w:ascii="Arial Narrow" w:eastAsia="Calibri" w:hAnsi="Arial Narrow" w:cs="Arial"/>
        </w:rPr>
        <w:t xml:space="preserve">Vivenciar el ADN off </w:t>
      </w:r>
      <w:proofErr w:type="spellStart"/>
      <w:r w:rsidR="00664CEC">
        <w:rPr>
          <w:rFonts w:ascii="Arial Narrow" w:eastAsia="Calibri" w:hAnsi="Arial Narrow" w:cs="Arial"/>
        </w:rPr>
        <w:t>road</w:t>
      </w:r>
      <w:proofErr w:type="spellEnd"/>
      <w:r w:rsidR="00664CEC">
        <w:rPr>
          <w:rFonts w:ascii="Arial Narrow" w:eastAsia="Calibri" w:hAnsi="Arial Narrow" w:cs="Arial"/>
        </w:rPr>
        <w:t xml:space="preserve"> de Jeep en lugares que sean inolvidables de nuestro país, desarrollando una verdadera acción de fortalecimiento de marca y demostrar cómo Jeep desarrolló una full-</w:t>
      </w:r>
      <w:proofErr w:type="spellStart"/>
      <w:r w:rsidR="00664CEC">
        <w:rPr>
          <w:rFonts w:ascii="Arial Narrow" w:eastAsia="Calibri" w:hAnsi="Arial Narrow" w:cs="Arial"/>
        </w:rPr>
        <w:t>liner</w:t>
      </w:r>
      <w:proofErr w:type="spellEnd"/>
      <w:r w:rsidR="00664CEC">
        <w:rPr>
          <w:rFonts w:ascii="Arial Narrow" w:eastAsia="Calibri" w:hAnsi="Arial Narrow" w:cs="Arial"/>
        </w:rPr>
        <w:t xml:space="preserve"> con sus vehículos y que estos puedan ser probados a través de una verdadera experiencia off </w:t>
      </w:r>
      <w:proofErr w:type="spellStart"/>
      <w:r w:rsidR="00664CEC">
        <w:rPr>
          <w:rFonts w:ascii="Arial Narrow" w:eastAsia="Calibri" w:hAnsi="Arial Narrow" w:cs="Arial"/>
        </w:rPr>
        <w:t>road</w:t>
      </w:r>
      <w:proofErr w:type="spellEnd"/>
      <w:r w:rsidR="00664CEC">
        <w:rPr>
          <w:rFonts w:ascii="Arial Narrow" w:eastAsia="Calibri" w:hAnsi="Arial Narrow" w:cs="Arial"/>
        </w:rPr>
        <w:t xml:space="preserve">. </w:t>
      </w:r>
    </w:p>
    <w:p w:rsidR="00781E15" w:rsidRDefault="00781E15" w:rsidP="00A17051">
      <w:pPr>
        <w:spacing w:after="0" w:line="240" w:lineRule="auto"/>
        <w:ind w:left="-284"/>
        <w:jc w:val="center"/>
        <w:rPr>
          <w:rFonts w:ascii="Arial Narrow" w:eastAsia="Calibri" w:hAnsi="Arial Narrow" w:cs="Arial"/>
        </w:rPr>
      </w:pPr>
    </w:p>
    <w:p w:rsidR="00C16341" w:rsidRPr="008F185B" w:rsidRDefault="00C16341" w:rsidP="003E5E4A">
      <w:pPr>
        <w:spacing w:after="0" w:line="240" w:lineRule="auto"/>
        <w:ind w:left="-284"/>
        <w:jc w:val="center"/>
        <w:rPr>
          <w:rFonts w:ascii="Arial Narrow" w:eastAsia="Calibri" w:hAnsi="Arial Narrow" w:cs="Arial"/>
          <w:b/>
          <w:color w:val="1A1A1A"/>
          <w:sz w:val="20"/>
          <w:szCs w:val="20"/>
        </w:rPr>
      </w:pPr>
    </w:p>
    <w:p w:rsidR="00A9166C" w:rsidRPr="008F185B" w:rsidRDefault="00A9166C" w:rsidP="000A243A">
      <w:pPr>
        <w:pBdr>
          <w:bottom w:val="single" w:sz="4" w:space="1" w:color="auto"/>
        </w:pBdr>
        <w:shd w:val="clear" w:color="auto" w:fill="F2DBDB" w:themeFill="accent2" w:themeFillTint="33"/>
        <w:autoSpaceDE w:val="0"/>
        <w:autoSpaceDN w:val="0"/>
        <w:adjustRightInd w:val="0"/>
        <w:spacing w:after="0" w:line="240" w:lineRule="auto"/>
        <w:ind w:left="-284"/>
        <w:rPr>
          <w:rFonts w:ascii="Arial Narrow" w:eastAsia="Calibri" w:hAnsi="Arial Narrow" w:cs="Arial"/>
          <w:b/>
          <w:color w:val="1A1A1A"/>
          <w:sz w:val="20"/>
          <w:szCs w:val="20"/>
        </w:rPr>
      </w:pPr>
      <w:r w:rsidRPr="008F185B">
        <w:rPr>
          <w:rFonts w:ascii="Arial Narrow" w:eastAsia="Calibri" w:hAnsi="Arial Narrow" w:cs="Arial"/>
          <w:b/>
          <w:color w:val="1A1A1A"/>
          <w:sz w:val="20"/>
          <w:szCs w:val="20"/>
        </w:rPr>
        <w:t>INTRODUCCIÓN</w:t>
      </w:r>
    </w:p>
    <w:p w:rsidR="00A9166C" w:rsidRPr="008F185B" w:rsidRDefault="00A9166C" w:rsidP="009C26AB">
      <w:pPr>
        <w:autoSpaceDE w:val="0"/>
        <w:autoSpaceDN w:val="0"/>
        <w:adjustRightInd w:val="0"/>
        <w:spacing w:after="0" w:line="240" w:lineRule="auto"/>
        <w:ind w:left="-284"/>
        <w:jc w:val="both"/>
        <w:rPr>
          <w:rFonts w:ascii="Arial Narrow" w:eastAsia="Calibri" w:hAnsi="Arial Narrow" w:cs="Arial"/>
          <w:b/>
          <w:color w:val="1A1A1A"/>
          <w:sz w:val="20"/>
          <w:szCs w:val="20"/>
        </w:rPr>
      </w:pPr>
    </w:p>
    <w:p w:rsidR="00C75716" w:rsidRPr="004B6682" w:rsidRDefault="000A6324" w:rsidP="00C75716">
      <w:pPr>
        <w:ind w:left="-284"/>
        <w:rPr>
          <w:rFonts w:ascii="Arial Narrow" w:eastAsia="Calibri" w:hAnsi="Arial Narrow" w:cs="Arial"/>
          <w:b/>
          <w:color w:val="1A1A1A"/>
          <w:sz w:val="20"/>
          <w:szCs w:val="20"/>
        </w:rPr>
      </w:pPr>
      <w:r w:rsidRPr="004B6682">
        <w:rPr>
          <w:rFonts w:ascii="Arial Narrow" w:eastAsia="Calibri" w:hAnsi="Arial Narrow" w:cs="Arial"/>
          <w:b/>
          <w:color w:val="1A1A1A"/>
          <w:sz w:val="20"/>
          <w:szCs w:val="20"/>
        </w:rPr>
        <w:t>Jeep una marca en crecimiento</w:t>
      </w:r>
    </w:p>
    <w:p w:rsidR="00C75716" w:rsidRPr="004B6682" w:rsidRDefault="00C75716" w:rsidP="00C75716">
      <w:pPr>
        <w:autoSpaceDE w:val="0"/>
        <w:autoSpaceDN w:val="0"/>
        <w:adjustRightInd w:val="0"/>
        <w:spacing w:after="0" w:line="240" w:lineRule="auto"/>
        <w:ind w:left="-284"/>
        <w:jc w:val="both"/>
        <w:rPr>
          <w:rFonts w:ascii="Arial Narrow" w:eastAsia="Calibri" w:hAnsi="Arial Narrow" w:cs="Arial"/>
          <w:b/>
          <w:color w:val="1A1A1A"/>
          <w:sz w:val="20"/>
          <w:szCs w:val="20"/>
        </w:rPr>
      </w:pPr>
    </w:p>
    <w:p w:rsidR="00A07DDB" w:rsidRDefault="000A6324" w:rsidP="00C75716">
      <w:pPr>
        <w:spacing w:line="264" w:lineRule="auto"/>
        <w:ind w:left="-284"/>
        <w:jc w:val="both"/>
        <w:rPr>
          <w:rFonts w:ascii="Arial Narrow" w:hAnsi="Arial Narrow" w:cs="Arial"/>
          <w:sz w:val="20"/>
          <w:szCs w:val="20"/>
        </w:rPr>
      </w:pPr>
      <w:r>
        <w:rPr>
          <w:rFonts w:ascii="Arial Narrow" w:hAnsi="Arial Narrow" w:cs="Arial"/>
          <w:sz w:val="20"/>
          <w:szCs w:val="20"/>
        </w:rPr>
        <w:t xml:space="preserve">FCA </w:t>
      </w:r>
      <w:proofErr w:type="spellStart"/>
      <w:r>
        <w:rPr>
          <w:rFonts w:ascii="Arial Narrow" w:hAnsi="Arial Narrow" w:cs="Arial"/>
          <w:sz w:val="20"/>
          <w:szCs w:val="20"/>
        </w:rPr>
        <w:t>Group</w:t>
      </w:r>
      <w:proofErr w:type="spellEnd"/>
      <w:r>
        <w:rPr>
          <w:rFonts w:ascii="Arial Narrow" w:hAnsi="Arial Narrow" w:cs="Arial"/>
          <w:sz w:val="20"/>
          <w:szCs w:val="20"/>
        </w:rPr>
        <w:t xml:space="preserve"> desarrolla, produce y comercializa los vehículos Jeep, una marca que dentro de su portfolio marca su propia impronta, siendo la referente en el mundo del off </w:t>
      </w:r>
      <w:proofErr w:type="spellStart"/>
      <w:r>
        <w:rPr>
          <w:rFonts w:ascii="Arial Narrow" w:hAnsi="Arial Narrow" w:cs="Arial"/>
          <w:sz w:val="20"/>
          <w:szCs w:val="20"/>
        </w:rPr>
        <w:t>road</w:t>
      </w:r>
      <w:proofErr w:type="spellEnd"/>
      <w:r>
        <w:rPr>
          <w:rFonts w:ascii="Arial Narrow" w:hAnsi="Arial Narrow" w:cs="Arial"/>
          <w:sz w:val="20"/>
          <w:szCs w:val="20"/>
        </w:rPr>
        <w:t xml:space="preserve"> desde 1941. En los últimos años, desde que se formó FCA, Jeep ha tenido un papel preponderante dentro del grupo siendo la marca con más crecimiento en ventas y llegando a muchos más mercados del mundo. También, en los últimos 3 años, la marca concretó una renovación significativa de su línea de productos </w:t>
      </w:r>
      <w:r w:rsidR="00A07DDB">
        <w:rPr>
          <w:rFonts w:ascii="Arial Narrow" w:hAnsi="Arial Narrow" w:cs="Arial"/>
          <w:sz w:val="20"/>
          <w:szCs w:val="20"/>
        </w:rPr>
        <w:t xml:space="preserve">con la incorporación de los modelos </w:t>
      </w:r>
      <w:proofErr w:type="spellStart"/>
      <w:r w:rsidR="00A07DDB">
        <w:rPr>
          <w:rFonts w:ascii="Arial Narrow" w:hAnsi="Arial Narrow" w:cs="Arial"/>
          <w:sz w:val="20"/>
          <w:szCs w:val="20"/>
        </w:rPr>
        <w:t>Renegade</w:t>
      </w:r>
      <w:proofErr w:type="spellEnd"/>
      <w:r w:rsidR="00A07DDB">
        <w:rPr>
          <w:rFonts w:ascii="Arial Narrow" w:hAnsi="Arial Narrow" w:cs="Arial"/>
          <w:sz w:val="20"/>
          <w:szCs w:val="20"/>
        </w:rPr>
        <w:t xml:space="preserve">, </w:t>
      </w:r>
      <w:proofErr w:type="spellStart"/>
      <w:r w:rsidR="00A07DDB">
        <w:rPr>
          <w:rFonts w:ascii="Arial Narrow" w:hAnsi="Arial Narrow" w:cs="Arial"/>
          <w:sz w:val="20"/>
          <w:szCs w:val="20"/>
        </w:rPr>
        <w:t>Compass</w:t>
      </w:r>
      <w:proofErr w:type="spellEnd"/>
      <w:r w:rsidR="00A07DDB">
        <w:rPr>
          <w:rFonts w:ascii="Arial Narrow" w:hAnsi="Arial Narrow" w:cs="Arial"/>
          <w:sz w:val="20"/>
          <w:szCs w:val="20"/>
        </w:rPr>
        <w:t xml:space="preserve"> y </w:t>
      </w:r>
      <w:proofErr w:type="spellStart"/>
      <w:r w:rsidR="00A07DDB">
        <w:rPr>
          <w:rFonts w:ascii="Arial Narrow" w:hAnsi="Arial Narrow" w:cs="Arial"/>
          <w:sz w:val="20"/>
          <w:szCs w:val="20"/>
        </w:rPr>
        <w:t>Cherokee</w:t>
      </w:r>
      <w:proofErr w:type="spellEnd"/>
      <w:r w:rsidR="00A07DDB">
        <w:rPr>
          <w:rFonts w:ascii="Arial Narrow" w:hAnsi="Arial Narrow" w:cs="Arial"/>
          <w:sz w:val="20"/>
          <w:szCs w:val="20"/>
        </w:rPr>
        <w:t xml:space="preserve">. </w:t>
      </w:r>
    </w:p>
    <w:p w:rsidR="000A6324" w:rsidRDefault="00A07DDB" w:rsidP="00C75716">
      <w:pPr>
        <w:spacing w:line="264" w:lineRule="auto"/>
        <w:ind w:left="-284"/>
        <w:jc w:val="both"/>
        <w:rPr>
          <w:rFonts w:ascii="Arial Narrow" w:hAnsi="Arial Narrow" w:cs="Arial"/>
          <w:sz w:val="20"/>
          <w:szCs w:val="20"/>
        </w:rPr>
      </w:pPr>
      <w:r>
        <w:rPr>
          <w:rFonts w:ascii="Arial Narrow" w:hAnsi="Arial Narrow" w:cs="Arial"/>
          <w:sz w:val="20"/>
          <w:szCs w:val="20"/>
        </w:rPr>
        <w:t xml:space="preserve">Otro hito significativo de los últimos años fue que algunos de estos modelos comenzaron a fabricarse en la nueva planta de FCA en Pernambuco al norte de Brasil. Hoy el crecimiento tanto en la región como en la Argentina de las ventas de la marca es uno de los más importantes para el grupo.  </w:t>
      </w:r>
    </w:p>
    <w:p w:rsidR="00A07DDB" w:rsidRDefault="00A07DDB" w:rsidP="00BE7A04">
      <w:pPr>
        <w:autoSpaceDE w:val="0"/>
        <w:autoSpaceDN w:val="0"/>
        <w:adjustRightInd w:val="0"/>
        <w:spacing w:after="0" w:line="240" w:lineRule="auto"/>
        <w:ind w:left="-284"/>
        <w:jc w:val="both"/>
        <w:rPr>
          <w:rFonts w:ascii="Arial Narrow" w:eastAsia="Calibri" w:hAnsi="Arial Narrow" w:cs="Arial"/>
          <w:b/>
          <w:color w:val="1A1A1A"/>
          <w:sz w:val="20"/>
          <w:szCs w:val="20"/>
        </w:rPr>
      </w:pPr>
    </w:p>
    <w:p w:rsidR="00BE7A04" w:rsidRPr="00BE7A04" w:rsidRDefault="00BE7A04" w:rsidP="00BE7A04">
      <w:pPr>
        <w:autoSpaceDE w:val="0"/>
        <w:autoSpaceDN w:val="0"/>
        <w:adjustRightInd w:val="0"/>
        <w:spacing w:after="0" w:line="240" w:lineRule="auto"/>
        <w:ind w:left="-284"/>
        <w:jc w:val="both"/>
        <w:rPr>
          <w:rFonts w:ascii="Arial Narrow" w:eastAsia="Calibri" w:hAnsi="Arial Narrow" w:cs="Arial"/>
          <w:b/>
          <w:color w:val="1A1A1A"/>
          <w:sz w:val="20"/>
          <w:szCs w:val="20"/>
        </w:rPr>
      </w:pPr>
      <w:r w:rsidRPr="00BE7A04">
        <w:rPr>
          <w:rFonts w:ascii="Arial Narrow" w:eastAsia="Calibri" w:hAnsi="Arial Narrow" w:cs="Arial"/>
          <w:b/>
          <w:color w:val="1A1A1A"/>
          <w:sz w:val="20"/>
          <w:szCs w:val="20"/>
        </w:rPr>
        <w:t>Objetivos generales</w:t>
      </w:r>
    </w:p>
    <w:p w:rsidR="00AA16BC" w:rsidRDefault="00AA16BC" w:rsidP="00947BDB">
      <w:pPr>
        <w:pStyle w:val="Prrafodelista"/>
        <w:spacing w:after="200" w:line="264" w:lineRule="auto"/>
        <w:ind w:left="436"/>
        <w:jc w:val="both"/>
        <w:rPr>
          <w:rFonts w:ascii="Arial Narrow" w:hAnsi="Arial Narrow" w:cs="Arial"/>
          <w:sz w:val="20"/>
          <w:szCs w:val="20"/>
          <w:lang w:eastAsia="en-US"/>
        </w:rPr>
      </w:pPr>
    </w:p>
    <w:p w:rsidR="00F77BD3" w:rsidRPr="00E75C0C" w:rsidRDefault="00A07DDB" w:rsidP="00F77BD3">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Consolidad a la marca Jeep como la “SUV” de Argentina</w:t>
      </w:r>
      <w:r w:rsidR="00F77BD3" w:rsidRPr="00E75C0C">
        <w:rPr>
          <w:rFonts w:ascii="Arial Narrow" w:hAnsi="Arial Narrow" w:cs="Arial"/>
          <w:sz w:val="20"/>
          <w:szCs w:val="20"/>
          <w:lang w:eastAsia="en-US"/>
        </w:rPr>
        <w:t>.</w:t>
      </w:r>
    </w:p>
    <w:p w:rsidR="00F77BD3" w:rsidRPr="00E75C0C" w:rsidRDefault="00A07DDB" w:rsidP="00F77BD3">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Conocimiento, asociación e identificación de los periodistas con la marca o su gama de productos</w:t>
      </w:r>
      <w:r w:rsidR="00F77BD3">
        <w:rPr>
          <w:rFonts w:ascii="Arial Narrow" w:hAnsi="Arial Narrow" w:cs="Arial"/>
          <w:sz w:val="20"/>
          <w:szCs w:val="20"/>
          <w:lang w:eastAsia="en-US"/>
        </w:rPr>
        <w:t xml:space="preserve">. </w:t>
      </w:r>
    </w:p>
    <w:p w:rsidR="00F77BD3" w:rsidRDefault="00A07DDB" w:rsidP="00F77BD3">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 xml:space="preserve">Reforzar el ADN off </w:t>
      </w:r>
      <w:proofErr w:type="spellStart"/>
      <w:r>
        <w:rPr>
          <w:rFonts w:ascii="Arial Narrow" w:hAnsi="Arial Narrow" w:cs="Arial"/>
          <w:sz w:val="20"/>
          <w:szCs w:val="20"/>
          <w:lang w:eastAsia="en-US"/>
        </w:rPr>
        <w:t>road</w:t>
      </w:r>
      <w:proofErr w:type="spellEnd"/>
      <w:r>
        <w:rPr>
          <w:rFonts w:ascii="Arial Narrow" w:hAnsi="Arial Narrow" w:cs="Arial"/>
          <w:sz w:val="20"/>
          <w:szCs w:val="20"/>
          <w:lang w:eastAsia="en-US"/>
        </w:rPr>
        <w:t xml:space="preserve"> de Jeep</w:t>
      </w:r>
      <w:r w:rsidR="00F77BD3">
        <w:rPr>
          <w:rFonts w:ascii="Arial Narrow" w:hAnsi="Arial Narrow" w:cs="Arial"/>
          <w:sz w:val="20"/>
          <w:szCs w:val="20"/>
          <w:lang w:eastAsia="en-US"/>
        </w:rPr>
        <w:t xml:space="preserve">.  </w:t>
      </w:r>
    </w:p>
    <w:p w:rsidR="00C75716" w:rsidRDefault="00C75716" w:rsidP="00947BDB">
      <w:pPr>
        <w:pStyle w:val="Prrafodelista"/>
        <w:spacing w:after="200" w:line="264" w:lineRule="auto"/>
        <w:ind w:left="436"/>
        <w:jc w:val="both"/>
        <w:rPr>
          <w:rFonts w:ascii="Arial Narrow" w:hAnsi="Arial Narrow" w:cs="Arial"/>
          <w:sz w:val="20"/>
          <w:szCs w:val="20"/>
          <w:lang w:eastAsia="en-US"/>
        </w:rPr>
      </w:pPr>
    </w:p>
    <w:p w:rsidR="00BE7A04" w:rsidRDefault="00BE7A04" w:rsidP="00BE7A04">
      <w:pPr>
        <w:autoSpaceDE w:val="0"/>
        <w:autoSpaceDN w:val="0"/>
        <w:adjustRightInd w:val="0"/>
        <w:spacing w:after="0" w:line="240" w:lineRule="auto"/>
        <w:ind w:left="-284"/>
        <w:jc w:val="both"/>
        <w:rPr>
          <w:rFonts w:ascii="Arial Narrow" w:eastAsia="Calibri" w:hAnsi="Arial Narrow" w:cs="Arial"/>
          <w:b/>
          <w:color w:val="1A1A1A"/>
          <w:sz w:val="20"/>
          <w:szCs w:val="20"/>
        </w:rPr>
      </w:pPr>
      <w:r w:rsidRPr="00BE7A04">
        <w:rPr>
          <w:rFonts w:ascii="Arial Narrow" w:eastAsia="Calibri" w:hAnsi="Arial Narrow" w:cs="Arial"/>
          <w:b/>
          <w:color w:val="1A1A1A"/>
          <w:sz w:val="20"/>
          <w:szCs w:val="20"/>
        </w:rPr>
        <w:t>Objetivos específicos</w:t>
      </w:r>
    </w:p>
    <w:p w:rsidR="00F77BD3" w:rsidRDefault="00F77BD3" w:rsidP="00BE7A04">
      <w:pPr>
        <w:autoSpaceDE w:val="0"/>
        <w:autoSpaceDN w:val="0"/>
        <w:adjustRightInd w:val="0"/>
        <w:spacing w:after="0" w:line="240" w:lineRule="auto"/>
        <w:ind w:left="-284"/>
        <w:jc w:val="both"/>
        <w:rPr>
          <w:rFonts w:ascii="Arial Narrow" w:eastAsia="Calibri" w:hAnsi="Arial Narrow" w:cs="Arial"/>
          <w:b/>
          <w:color w:val="1A1A1A"/>
          <w:sz w:val="20"/>
          <w:szCs w:val="20"/>
        </w:rPr>
      </w:pPr>
    </w:p>
    <w:p w:rsidR="00F77BD3" w:rsidRPr="00E75C0C" w:rsidRDefault="006620AC" w:rsidP="00F77BD3">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 xml:space="preserve">Mostrar a la marca Jeep como una gama completa en productos off </w:t>
      </w:r>
      <w:proofErr w:type="spellStart"/>
      <w:r>
        <w:rPr>
          <w:rFonts w:ascii="Arial Narrow" w:hAnsi="Arial Narrow" w:cs="Arial"/>
          <w:sz w:val="20"/>
          <w:szCs w:val="20"/>
          <w:lang w:eastAsia="en-US"/>
        </w:rPr>
        <w:t>road</w:t>
      </w:r>
      <w:proofErr w:type="spellEnd"/>
      <w:r>
        <w:rPr>
          <w:rFonts w:ascii="Arial Narrow" w:hAnsi="Arial Narrow" w:cs="Arial"/>
          <w:sz w:val="20"/>
          <w:szCs w:val="20"/>
          <w:lang w:eastAsia="en-US"/>
        </w:rPr>
        <w:t xml:space="preserve">. </w:t>
      </w:r>
    </w:p>
    <w:p w:rsidR="00F77BD3" w:rsidRDefault="006620AC" w:rsidP="00F77BD3">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 xml:space="preserve">Consolidar a la Jeep </w:t>
      </w:r>
      <w:proofErr w:type="spellStart"/>
      <w:r>
        <w:rPr>
          <w:rFonts w:ascii="Arial Narrow" w:hAnsi="Arial Narrow" w:cs="Arial"/>
          <w:sz w:val="20"/>
          <w:szCs w:val="20"/>
          <w:lang w:eastAsia="en-US"/>
        </w:rPr>
        <w:t>Renagade</w:t>
      </w:r>
      <w:proofErr w:type="spellEnd"/>
      <w:r>
        <w:rPr>
          <w:rFonts w:ascii="Arial Narrow" w:hAnsi="Arial Narrow" w:cs="Arial"/>
          <w:sz w:val="20"/>
          <w:szCs w:val="20"/>
          <w:lang w:eastAsia="en-US"/>
        </w:rPr>
        <w:t xml:space="preserve"> como la SUV del segmento B del mercado</w:t>
      </w:r>
      <w:r w:rsidR="00F77BD3">
        <w:rPr>
          <w:rFonts w:ascii="Arial Narrow" w:hAnsi="Arial Narrow" w:cs="Arial"/>
          <w:sz w:val="20"/>
          <w:szCs w:val="20"/>
          <w:lang w:eastAsia="en-US"/>
        </w:rPr>
        <w:t xml:space="preserve">.  </w:t>
      </w:r>
    </w:p>
    <w:p w:rsidR="00785DDC" w:rsidRDefault="006620AC" w:rsidP="00F77BD3">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 xml:space="preserve">Lanzamiento de Jeep </w:t>
      </w:r>
      <w:proofErr w:type="spellStart"/>
      <w:r>
        <w:rPr>
          <w:rFonts w:ascii="Arial Narrow" w:hAnsi="Arial Narrow" w:cs="Arial"/>
          <w:sz w:val="20"/>
          <w:szCs w:val="20"/>
          <w:lang w:eastAsia="en-US"/>
        </w:rPr>
        <w:t>Compass</w:t>
      </w:r>
      <w:proofErr w:type="spellEnd"/>
      <w:r>
        <w:rPr>
          <w:rFonts w:ascii="Arial Narrow" w:hAnsi="Arial Narrow" w:cs="Arial"/>
          <w:sz w:val="20"/>
          <w:szCs w:val="20"/>
          <w:lang w:eastAsia="en-US"/>
        </w:rPr>
        <w:t xml:space="preserve"> en la Argentina.  </w:t>
      </w:r>
    </w:p>
    <w:p w:rsidR="006620AC" w:rsidRPr="00E75C0C" w:rsidRDefault="006620AC" w:rsidP="00F77BD3">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 xml:space="preserve">Realizar experiencias directas y que sean amplificadas a los públicos de interés. </w:t>
      </w:r>
    </w:p>
    <w:p w:rsidR="00F77BD3" w:rsidRPr="00BE7A04" w:rsidRDefault="00F77BD3" w:rsidP="00BE7A04">
      <w:pPr>
        <w:autoSpaceDE w:val="0"/>
        <w:autoSpaceDN w:val="0"/>
        <w:adjustRightInd w:val="0"/>
        <w:spacing w:after="0" w:line="240" w:lineRule="auto"/>
        <w:ind w:left="-284"/>
        <w:jc w:val="both"/>
        <w:rPr>
          <w:rFonts w:ascii="Arial Narrow" w:eastAsia="Calibri" w:hAnsi="Arial Narrow" w:cs="Arial"/>
          <w:b/>
          <w:color w:val="1A1A1A"/>
          <w:sz w:val="20"/>
          <w:szCs w:val="20"/>
        </w:rPr>
      </w:pPr>
    </w:p>
    <w:p w:rsidR="00BE7A04" w:rsidRDefault="00BE7A04" w:rsidP="00073708">
      <w:pPr>
        <w:autoSpaceDE w:val="0"/>
        <w:autoSpaceDN w:val="0"/>
        <w:adjustRightInd w:val="0"/>
        <w:spacing w:after="0" w:line="240" w:lineRule="auto"/>
        <w:ind w:left="-284"/>
        <w:jc w:val="both"/>
        <w:rPr>
          <w:rFonts w:ascii="Arial Narrow" w:eastAsia="Calibri" w:hAnsi="Arial Narrow" w:cs="Arial"/>
          <w:b/>
          <w:color w:val="1A1A1A"/>
          <w:sz w:val="20"/>
          <w:szCs w:val="20"/>
        </w:rPr>
      </w:pPr>
      <w:r w:rsidRPr="00073708">
        <w:rPr>
          <w:rFonts w:ascii="Arial Narrow" w:eastAsia="Calibri" w:hAnsi="Arial Narrow" w:cs="Arial"/>
          <w:b/>
          <w:color w:val="1A1A1A"/>
          <w:sz w:val="20"/>
          <w:szCs w:val="20"/>
        </w:rPr>
        <w:t>Público externo</w:t>
      </w:r>
    </w:p>
    <w:p w:rsidR="00785DDC" w:rsidRDefault="00785DDC" w:rsidP="00785DDC">
      <w:pPr>
        <w:pStyle w:val="Prrafodelista"/>
        <w:autoSpaceDE w:val="0"/>
        <w:autoSpaceDN w:val="0"/>
        <w:adjustRightInd w:val="0"/>
        <w:ind w:left="0"/>
        <w:jc w:val="both"/>
        <w:rPr>
          <w:rFonts w:ascii="Arial Narrow" w:eastAsia="Calibri" w:hAnsi="Arial Narrow" w:cs="Arial"/>
          <w:b/>
          <w:color w:val="1A1A1A"/>
          <w:sz w:val="20"/>
          <w:szCs w:val="20"/>
          <w:lang w:eastAsia="en-US"/>
        </w:rPr>
      </w:pPr>
    </w:p>
    <w:p w:rsidR="00785DDC" w:rsidRPr="00E75C0C" w:rsidRDefault="006620AC" w:rsidP="00785DDC">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 xml:space="preserve">Periodistas y a través de ellos los fanáticos del off </w:t>
      </w:r>
      <w:proofErr w:type="spellStart"/>
      <w:r>
        <w:rPr>
          <w:rFonts w:ascii="Arial Narrow" w:hAnsi="Arial Narrow" w:cs="Arial"/>
          <w:sz w:val="20"/>
          <w:szCs w:val="20"/>
          <w:lang w:eastAsia="en-US"/>
        </w:rPr>
        <w:t>road</w:t>
      </w:r>
      <w:proofErr w:type="spellEnd"/>
      <w:r>
        <w:rPr>
          <w:rFonts w:ascii="Arial Narrow" w:hAnsi="Arial Narrow" w:cs="Arial"/>
          <w:sz w:val="20"/>
          <w:szCs w:val="20"/>
          <w:lang w:eastAsia="en-US"/>
        </w:rPr>
        <w:t xml:space="preserve"> y posibles c</w:t>
      </w:r>
      <w:r w:rsidR="00785DDC">
        <w:rPr>
          <w:rFonts w:ascii="Arial Narrow" w:hAnsi="Arial Narrow" w:cs="Arial"/>
          <w:sz w:val="20"/>
          <w:szCs w:val="20"/>
          <w:lang w:eastAsia="en-US"/>
        </w:rPr>
        <w:t xml:space="preserve">lientes. </w:t>
      </w:r>
    </w:p>
    <w:p w:rsidR="00785DDC" w:rsidRPr="00073708" w:rsidRDefault="00785DDC" w:rsidP="00073708">
      <w:pPr>
        <w:autoSpaceDE w:val="0"/>
        <w:autoSpaceDN w:val="0"/>
        <w:adjustRightInd w:val="0"/>
        <w:spacing w:after="0" w:line="240" w:lineRule="auto"/>
        <w:ind w:left="-284"/>
        <w:jc w:val="both"/>
        <w:rPr>
          <w:rFonts w:ascii="Arial Narrow" w:eastAsia="Calibri" w:hAnsi="Arial Narrow" w:cs="Arial"/>
          <w:b/>
          <w:color w:val="1A1A1A"/>
          <w:sz w:val="20"/>
          <w:szCs w:val="20"/>
        </w:rPr>
      </w:pPr>
    </w:p>
    <w:p w:rsidR="00BE7A04" w:rsidRDefault="00BE7A04" w:rsidP="00073708">
      <w:pPr>
        <w:autoSpaceDE w:val="0"/>
        <w:autoSpaceDN w:val="0"/>
        <w:adjustRightInd w:val="0"/>
        <w:spacing w:after="0" w:line="240" w:lineRule="auto"/>
        <w:ind w:left="-284"/>
        <w:jc w:val="both"/>
        <w:rPr>
          <w:rFonts w:ascii="Arial Narrow" w:eastAsia="Calibri" w:hAnsi="Arial Narrow" w:cs="Arial"/>
          <w:b/>
          <w:color w:val="1A1A1A"/>
          <w:sz w:val="20"/>
          <w:szCs w:val="20"/>
        </w:rPr>
      </w:pPr>
      <w:r w:rsidRPr="00073708">
        <w:rPr>
          <w:rFonts w:ascii="Arial Narrow" w:eastAsia="Calibri" w:hAnsi="Arial Narrow" w:cs="Arial"/>
          <w:b/>
          <w:color w:val="1A1A1A"/>
          <w:sz w:val="20"/>
          <w:szCs w:val="20"/>
        </w:rPr>
        <w:t>Mensajes Claves</w:t>
      </w:r>
    </w:p>
    <w:p w:rsidR="002429E4" w:rsidRDefault="002429E4" w:rsidP="00073708">
      <w:pPr>
        <w:autoSpaceDE w:val="0"/>
        <w:autoSpaceDN w:val="0"/>
        <w:adjustRightInd w:val="0"/>
        <w:spacing w:after="0" w:line="240" w:lineRule="auto"/>
        <w:ind w:left="-284"/>
        <w:jc w:val="both"/>
        <w:rPr>
          <w:rFonts w:ascii="Arial Narrow" w:eastAsia="Calibri" w:hAnsi="Arial Narrow" w:cs="Arial"/>
          <w:b/>
          <w:color w:val="1A1A1A"/>
          <w:sz w:val="20"/>
          <w:szCs w:val="20"/>
        </w:rPr>
      </w:pPr>
    </w:p>
    <w:p w:rsidR="002429E4" w:rsidRDefault="002429E4" w:rsidP="00073708">
      <w:pPr>
        <w:autoSpaceDE w:val="0"/>
        <w:autoSpaceDN w:val="0"/>
        <w:adjustRightInd w:val="0"/>
        <w:spacing w:after="0" w:line="240" w:lineRule="auto"/>
        <w:ind w:left="-284"/>
        <w:jc w:val="both"/>
        <w:rPr>
          <w:rFonts w:ascii="Arial Narrow" w:eastAsia="Calibri" w:hAnsi="Arial Narrow" w:cs="Arial"/>
          <w:b/>
          <w:color w:val="1A1A1A"/>
          <w:sz w:val="20"/>
          <w:szCs w:val="20"/>
        </w:rPr>
      </w:pPr>
    </w:p>
    <w:p w:rsidR="002429E4" w:rsidRDefault="006620AC" w:rsidP="002429E4">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 xml:space="preserve">Jeep </w:t>
      </w:r>
      <w:proofErr w:type="spellStart"/>
      <w:r>
        <w:rPr>
          <w:rFonts w:ascii="Arial Narrow" w:hAnsi="Arial Narrow" w:cs="Arial"/>
          <w:sz w:val="20"/>
          <w:szCs w:val="20"/>
          <w:lang w:eastAsia="en-US"/>
        </w:rPr>
        <w:t>Renegade</w:t>
      </w:r>
      <w:proofErr w:type="spellEnd"/>
      <w:r>
        <w:rPr>
          <w:rFonts w:ascii="Arial Narrow" w:hAnsi="Arial Narrow" w:cs="Arial"/>
          <w:sz w:val="20"/>
          <w:szCs w:val="20"/>
          <w:lang w:eastAsia="en-US"/>
        </w:rPr>
        <w:t xml:space="preserve"> SUV del segmento B, la primera Jeep de venta masiva y con una gama completa. </w:t>
      </w:r>
      <w:r w:rsidR="002429E4">
        <w:rPr>
          <w:rFonts w:ascii="Arial Narrow" w:hAnsi="Arial Narrow" w:cs="Arial"/>
          <w:sz w:val="20"/>
          <w:szCs w:val="20"/>
          <w:lang w:eastAsia="en-US"/>
        </w:rPr>
        <w:t xml:space="preserve"> </w:t>
      </w:r>
    </w:p>
    <w:p w:rsidR="002429E4" w:rsidRDefault="006620AC" w:rsidP="002429E4">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 xml:space="preserve">Llega la nueva Jeep </w:t>
      </w:r>
      <w:proofErr w:type="spellStart"/>
      <w:r>
        <w:rPr>
          <w:rFonts w:ascii="Arial Narrow" w:hAnsi="Arial Narrow" w:cs="Arial"/>
          <w:sz w:val="20"/>
          <w:szCs w:val="20"/>
          <w:lang w:eastAsia="en-US"/>
        </w:rPr>
        <w:t>Compass</w:t>
      </w:r>
      <w:proofErr w:type="spellEnd"/>
      <w:r>
        <w:rPr>
          <w:rFonts w:ascii="Arial Narrow" w:hAnsi="Arial Narrow" w:cs="Arial"/>
          <w:sz w:val="20"/>
          <w:szCs w:val="20"/>
          <w:lang w:eastAsia="en-US"/>
        </w:rPr>
        <w:t xml:space="preserve"> para completar la gama de las SUV lujosas. </w:t>
      </w:r>
    </w:p>
    <w:p w:rsidR="002429E4" w:rsidRDefault="006620AC" w:rsidP="002429E4">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 xml:space="preserve">Vivencias el verdadero ADN de la marca Jeep en un espacio natural y acogedor. </w:t>
      </w:r>
    </w:p>
    <w:p w:rsidR="00C001F6" w:rsidRDefault="006620AC" w:rsidP="002429E4">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 xml:space="preserve">Una experiencia diferente en vehículos diferentes. </w:t>
      </w:r>
    </w:p>
    <w:p w:rsidR="002429E4" w:rsidRDefault="006620AC" w:rsidP="002429E4">
      <w:pPr>
        <w:pStyle w:val="Prrafodelista"/>
        <w:numPr>
          <w:ilvl w:val="0"/>
          <w:numId w:val="8"/>
        </w:numPr>
        <w:spacing w:after="200" w:line="264" w:lineRule="auto"/>
        <w:jc w:val="both"/>
        <w:rPr>
          <w:rFonts w:ascii="Arial Narrow" w:hAnsi="Arial Narrow" w:cs="Arial"/>
          <w:sz w:val="20"/>
          <w:szCs w:val="20"/>
          <w:lang w:eastAsia="en-US"/>
        </w:rPr>
      </w:pPr>
      <w:r>
        <w:rPr>
          <w:rFonts w:ascii="Arial Narrow" w:hAnsi="Arial Narrow" w:cs="Arial"/>
          <w:sz w:val="20"/>
          <w:szCs w:val="20"/>
          <w:lang w:eastAsia="en-US"/>
        </w:rPr>
        <w:t xml:space="preserve">Una gama que cubre todas las necesidades de quien le gusta el off </w:t>
      </w:r>
      <w:proofErr w:type="spellStart"/>
      <w:r>
        <w:rPr>
          <w:rFonts w:ascii="Arial Narrow" w:hAnsi="Arial Narrow" w:cs="Arial"/>
          <w:sz w:val="20"/>
          <w:szCs w:val="20"/>
          <w:lang w:eastAsia="en-US"/>
        </w:rPr>
        <w:t>road</w:t>
      </w:r>
      <w:proofErr w:type="spellEnd"/>
      <w:r>
        <w:rPr>
          <w:rFonts w:ascii="Arial Narrow" w:hAnsi="Arial Narrow" w:cs="Arial"/>
          <w:sz w:val="20"/>
          <w:szCs w:val="20"/>
          <w:lang w:eastAsia="en-US"/>
        </w:rPr>
        <w:t xml:space="preserve">. </w:t>
      </w:r>
    </w:p>
    <w:p w:rsidR="00785DDC" w:rsidRDefault="00785DDC" w:rsidP="00073708">
      <w:pPr>
        <w:autoSpaceDE w:val="0"/>
        <w:autoSpaceDN w:val="0"/>
        <w:adjustRightInd w:val="0"/>
        <w:spacing w:after="0" w:line="240" w:lineRule="auto"/>
        <w:ind w:left="-284"/>
        <w:jc w:val="both"/>
        <w:rPr>
          <w:rFonts w:ascii="Arial Narrow" w:eastAsia="Calibri" w:hAnsi="Arial Narrow" w:cs="Arial"/>
          <w:b/>
          <w:color w:val="1A1A1A"/>
          <w:sz w:val="20"/>
          <w:szCs w:val="20"/>
        </w:rPr>
      </w:pPr>
    </w:p>
    <w:p w:rsidR="00343336" w:rsidRDefault="006D47ED" w:rsidP="00343336">
      <w:pPr>
        <w:spacing w:after="0" w:line="240" w:lineRule="auto"/>
        <w:ind w:left="-284"/>
        <w:jc w:val="both"/>
        <w:rPr>
          <w:rFonts w:ascii="Arial Narrow" w:hAnsi="Arial Narrow" w:cs="Arial"/>
          <w:b/>
          <w:sz w:val="20"/>
          <w:szCs w:val="20"/>
        </w:rPr>
      </w:pPr>
      <w:r>
        <w:rPr>
          <w:rFonts w:ascii="Arial Narrow" w:hAnsi="Arial Narrow" w:cs="Arial"/>
          <w:b/>
          <w:sz w:val="20"/>
          <w:szCs w:val="20"/>
        </w:rPr>
        <w:t xml:space="preserve">Canales de comunicación </w:t>
      </w:r>
      <w:r w:rsidR="00413ECB" w:rsidRPr="00413ECB">
        <w:rPr>
          <w:rFonts w:ascii="Arial Narrow" w:hAnsi="Arial Narrow" w:cs="Arial"/>
          <w:b/>
          <w:sz w:val="20"/>
          <w:szCs w:val="20"/>
        </w:rPr>
        <w:t xml:space="preserve">utilizados </w:t>
      </w:r>
    </w:p>
    <w:p w:rsidR="00343336" w:rsidRDefault="00343336" w:rsidP="00343336">
      <w:pPr>
        <w:spacing w:after="0" w:line="240" w:lineRule="auto"/>
        <w:ind w:left="-284"/>
        <w:jc w:val="both"/>
        <w:rPr>
          <w:rFonts w:ascii="Arial Narrow" w:hAnsi="Arial Narrow" w:cs="Arial"/>
          <w:b/>
          <w:sz w:val="20"/>
          <w:szCs w:val="20"/>
        </w:rPr>
      </w:pPr>
    </w:p>
    <w:p w:rsidR="00C001F6" w:rsidRDefault="006D47ED" w:rsidP="00343336">
      <w:pPr>
        <w:spacing w:after="0" w:line="240" w:lineRule="auto"/>
        <w:ind w:left="-284"/>
        <w:jc w:val="both"/>
        <w:rPr>
          <w:rFonts w:ascii="Arial Narrow" w:hAnsi="Arial Narrow" w:cs="Arial"/>
          <w:b/>
          <w:sz w:val="20"/>
          <w:szCs w:val="20"/>
        </w:rPr>
      </w:pPr>
      <w:r w:rsidRPr="006D47ED">
        <w:rPr>
          <w:rFonts w:ascii="Arial Narrow" w:hAnsi="Arial Narrow" w:cs="Arial"/>
          <w:b/>
          <w:sz w:val="20"/>
          <w:szCs w:val="20"/>
        </w:rPr>
        <w:t>Canales externos</w:t>
      </w:r>
    </w:p>
    <w:p w:rsidR="00C001F6" w:rsidRDefault="00C001F6" w:rsidP="00C001F6">
      <w:pPr>
        <w:spacing w:after="0" w:line="240" w:lineRule="auto"/>
        <w:ind w:left="-284"/>
        <w:jc w:val="both"/>
        <w:rPr>
          <w:rFonts w:ascii="Arial Narrow" w:hAnsi="Arial Narrow" w:cs="Arial"/>
          <w:b/>
          <w:sz w:val="20"/>
          <w:szCs w:val="20"/>
        </w:rPr>
      </w:pPr>
    </w:p>
    <w:p w:rsidR="000B0391" w:rsidRPr="00C001F6" w:rsidRDefault="006620AC" w:rsidP="00C001F6">
      <w:pPr>
        <w:spacing w:after="0" w:line="240" w:lineRule="auto"/>
        <w:ind w:left="-284"/>
        <w:jc w:val="both"/>
        <w:rPr>
          <w:rFonts w:ascii="Arial Narrow" w:hAnsi="Arial Narrow" w:cs="Arial"/>
          <w:b/>
          <w:sz w:val="20"/>
          <w:szCs w:val="20"/>
        </w:rPr>
      </w:pPr>
      <w:r>
        <w:rPr>
          <w:rFonts w:ascii="Arial Narrow" w:hAnsi="Arial Narrow" w:cs="Arial"/>
          <w:sz w:val="20"/>
          <w:szCs w:val="20"/>
        </w:rPr>
        <w:t xml:space="preserve">Tres días con periodistas principalmente de TV y de los medios más importantes del país. </w:t>
      </w:r>
    </w:p>
    <w:p w:rsidR="006D47ED" w:rsidRDefault="006D47ED" w:rsidP="006D47ED">
      <w:pPr>
        <w:spacing w:after="0" w:line="240" w:lineRule="auto"/>
        <w:jc w:val="both"/>
      </w:pPr>
    </w:p>
    <w:p w:rsidR="00C001F6" w:rsidRDefault="006D47ED" w:rsidP="00C001F6">
      <w:pPr>
        <w:spacing w:after="0" w:line="240" w:lineRule="auto"/>
        <w:ind w:left="-284"/>
        <w:jc w:val="both"/>
        <w:rPr>
          <w:rFonts w:ascii="Arial Narrow" w:hAnsi="Arial Narrow" w:cs="Arial"/>
          <w:b/>
          <w:sz w:val="20"/>
          <w:szCs w:val="20"/>
        </w:rPr>
      </w:pPr>
      <w:r w:rsidRPr="006D47ED">
        <w:rPr>
          <w:rFonts w:ascii="Arial Narrow" w:hAnsi="Arial Narrow" w:cs="Arial"/>
          <w:b/>
          <w:sz w:val="20"/>
          <w:szCs w:val="20"/>
        </w:rPr>
        <w:t>Canales internos</w:t>
      </w:r>
    </w:p>
    <w:p w:rsidR="00C001F6" w:rsidRDefault="00C001F6" w:rsidP="00C001F6">
      <w:pPr>
        <w:spacing w:after="0" w:line="240" w:lineRule="auto"/>
        <w:ind w:left="-284"/>
        <w:jc w:val="both"/>
        <w:rPr>
          <w:rFonts w:ascii="Arial Narrow" w:hAnsi="Arial Narrow" w:cs="Arial"/>
          <w:b/>
          <w:sz w:val="20"/>
          <w:szCs w:val="20"/>
        </w:rPr>
      </w:pPr>
    </w:p>
    <w:p w:rsidR="00C001F6" w:rsidRPr="00C001F6" w:rsidRDefault="00C001F6" w:rsidP="00C001F6">
      <w:pPr>
        <w:spacing w:after="0" w:line="240" w:lineRule="auto"/>
        <w:ind w:left="-284"/>
        <w:jc w:val="both"/>
        <w:rPr>
          <w:rFonts w:ascii="Arial Narrow" w:hAnsi="Arial Narrow" w:cs="Arial"/>
          <w:sz w:val="20"/>
          <w:szCs w:val="20"/>
        </w:rPr>
      </w:pPr>
      <w:r w:rsidRPr="00C001F6">
        <w:rPr>
          <w:rFonts w:ascii="Arial Narrow" w:hAnsi="Arial Narrow" w:cs="Arial"/>
          <w:sz w:val="20"/>
          <w:szCs w:val="20"/>
        </w:rPr>
        <w:t>Intranet de la empresa</w:t>
      </w:r>
      <w:r w:rsidR="006620AC">
        <w:rPr>
          <w:rFonts w:ascii="Arial Narrow" w:hAnsi="Arial Narrow" w:cs="Arial"/>
          <w:sz w:val="20"/>
          <w:szCs w:val="20"/>
        </w:rPr>
        <w:t xml:space="preserve"> y revista interna</w:t>
      </w:r>
      <w:r w:rsidR="00343336">
        <w:rPr>
          <w:rFonts w:ascii="Arial Narrow" w:hAnsi="Arial Narrow" w:cs="Arial"/>
          <w:sz w:val="20"/>
          <w:szCs w:val="20"/>
        </w:rPr>
        <w:t>.</w:t>
      </w:r>
      <w:r w:rsidRPr="00C001F6">
        <w:rPr>
          <w:rFonts w:ascii="Arial Narrow" w:hAnsi="Arial Narrow" w:cs="Arial"/>
          <w:sz w:val="20"/>
          <w:szCs w:val="20"/>
        </w:rPr>
        <w:t xml:space="preserve"> </w:t>
      </w:r>
    </w:p>
    <w:p w:rsidR="006D47ED" w:rsidRDefault="006D47ED" w:rsidP="006D47ED">
      <w:pPr>
        <w:spacing w:after="0" w:line="240" w:lineRule="auto"/>
        <w:ind w:left="-284"/>
        <w:jc w:val="both"/>
        <w:rPr>
          <w:rFonts w:ascii="Arial Narrow" w:hAnsi="Arial Narrow" w:cs="Arial"/>
          <w:b/>
          <w:sz w:val="20"/>
          <w:szCs w:val="20"/>
        </w:rPr>
      </w:pPr>
    </w:p>
    <w:p w:rsidR="00A17051" w:rsidRPr="006D47ED" w:rsidRDefault="00A17051" w:rsidP="006D47ED">
      <w:pPr>
        <w:spacing w:after="0" w:line="240" w:lineRule="auto"/>
        <w:ind w:left="-284"/>
        <w:jc w:val="both"/>
        <w:rPr>
          <w:rFonts w:ascii="Arial Narrow" w:hAnsi="Arial Narrow" w:cs="Arial"/>
          <w:b/>
          <w:sz w:val="20"/>
          <w:szCs w:val="20"/>
        </w:rPr>
      </w:pPr>
    </w:p>
    <w:p w:rsidR="004D70E3" w:rsidRPr="008F185B" w:rsidRDefault="004D70E3" w:rsidP="005B4D90">
      <w:pPr>
        <w:pBdr>
          <w:bottom w:val="single" w:sz="4" w:space="1" w:color="auto"/>
        </w:pBdr>
        <w:shd w:val="clear" w:color="auto" w:fill="F2DBDB" w:themeFill="accent2" w:themeFillTint="33"/>
        <w:autoSpaceDE w:val="0"/>
        <w:autoSpaceDN w:val="0"/>
        <w:adjustRightInd w:val="0"/>
        <w:spacing w:after="0" w:line="240" w:lineRule="auto"/>
        <w:ind w:left="-284"/>
        <w:rPr>
          <w:rFonts w:ascii="Arial Narrow" w:eastAsia="Calibri" w:hAnsi="Arial Narrow" w:cs="Arial"/>
          <w:b/>
          <w:color w:val="1A1A1A"/>
          <w:sz w:val="20"/>
          <w:szCs w:val="20"/>
        </w:rPr>
      </w:pPr>
      <w:r w:rsidRPr="008F185B">
        <w:rPr>
          <w:rFonts w:ascii="Arial Narrow" w:eastAsia="Calibri" w:hAnsi="Arial Narrow" w:cs="Arial"/>
          <w:b/>
          <w:color w:val="1A1A1A"/>
          <w:sz w:val="20"/>
          <w:szCs w:val="20"/>
        </w:rPr>
        <w:t>EJECUCIÓN</w:t>
      </w:r>
    </w:p>
    <w:p w:rsidR="00343336" w:rsidRDefault="00343336" w:rsidP="00A17051">
      <w:pPr>
        <w:pStyle w:val="Default"/>
        <w:rPr>
          <w:rFonts w:ascii="Arial Narrow" w:hAnsi="Arial Narrow" w:cs="Arial"/>
          <w:b/>
          <w:color w:val="auto"/>
          <w:sz w:val="20"/>
          <w:szCs w:val="20"/>
          <w:lang w:val="es-AR"/>
        </w:rPr>
      </w:pPr>
    </w:p>
    <w:p w:rsidR="00343336" w:rsidRDefault="00343336" w:rsidP="00343336">
      <w:pPr>
        <w:pStyle w:val="Default"/>
        <w:numPr>
          <w:ilvl w:val="0"/>
          <w:numId w:val="28"/>
        </w:numPr>
        <w:rPr>
          <w:rFonts w:ascii="Arial Narrow" w:hAnsi="Arial Narrow" w:cs="Arial"/>
          <w:b/>
          <w:color w:val="auto"/>
          <w:sz w:val="20"/>
          <w:szCs w:val="20"/>
          <w:lang w:val="es-AR"/>
        </w:rPr>
      </w:pPr>
      <w:r>
        <w:rPr>
          <w:rFonts w:ascii="Arial Narrow" w:hAnsi="Arial Narrow" w:cs="Arial"/>
          <w:b/>
          <w:color w:val="auto"/>
          <w:sz w:val="20"/>
          <w:szCs w:val="20"/>
          <w:lang w:val="es-AR"/>
        </w:rPr>
        <w:t xml:space="preserve">Idea </w:t>
      </w:r>
    </w:p>
    <w:p w:rsidR="006620AC" w:rsidRPr="008A25BF" w:rsidRDefault="006620AC" w:rsidP="006620AC">
      <w:pPr>
        <w:pStyle w:val="Default"/>
        <w:ind w:left="720"/>
        <w:rPr>
          <w:rFonts w:ascii="Arial Narrow" w:hAnsi="Arial Narrow" w:cs="Arial"/>
          <w:color w:val="000000" w:themeColor="text1"/>
          <w:sz w:val="20"/>
          <w:szCs w:val="20"/>
          <w:lang w:val="es-AR"/>
        </w:rPr>
      </w:pPr>
      <w:r w:rsidRPr="008A25BF">
        <w:rPr>
          <w:rFonts w:ascii="Arial Narrow" w:hAnsi="Arial Narrow" w:cs="Arial"/>
          <w:color w:val="000000" w:themeColor="text1"/>
          <w:sz w:val="20"/>
          <w:szCs w:val="20"/>
          <w:lang w:val="es-AR"/>
        </w:rPr>
        <w:t xml:space="preserve">Disfrutar de 9 vehículos de la gama Jeep con periodistas reconocidos del país y con experiencia en manejo off </w:t>
      </w:r>
      <w:proofErr w:type="spellStart"/>
      <w:r w:rsidRPr="008A25BF">
        <w:rPr>
          <w:rFonts w:ascii="Arial Narrow" w:hAnsi="Arial Narrow" w:cs="Arial"/>
          <w:color w:val="000000" w:themeColor="text1"/>
          <w:sz w:val="20"/>
          <w:szCs w:val="20"/>
          <w:lang w:val="es-AR"/>
        </w:rPr>
        <w:t>road</w:t>
      </w:r>
      <w:proofErr w:type="spellEnd"/>
      <w:r w:rsidRPr="008A25BF">
        <w:rPr>
          <w:rFonts w:ascii="Arial Narrow" w:hAnsi="Arial Narrow" w:cs="Arial"/>
          <w:color w:val="000000" w:themeColor="text1"/>
          <w:sz w:val="20"/>
          <w:szCs w:val="20"/>
          <w:lang w:val="es-AR"/>
        </w:rPr>
        <w:t xml:space="preserve">. Además de contar con 3 vehículos más de apoyo con guías. Para llevar a cabo una experiencia única debíamos buscar a los mejores en off </w:t>
      </w:r>
      <w:proofErr w:type="spellStart"/>
      <w:r w:rsidRPr="008A25BF">
        <w:rPr>
          <w:rFonts w:ascii="Arial Narrow" w:hAnsi="Arial Narrow" w:cs="Arial"/>
          <w:color w:val="000000" w:themeColor="text1"/>
          <w:sz w:val="20"/>
          <w:szCs w:val="20"/>
          <w:lang w:val="es-AR"/>
        </w:rPr>
        <w:t>road</w:t>
      </w:r>
      <w:proofErr w:type="spellEnd"/>
      <w:r w:rsidRPr="008A25BF">
        <w:rPr>
          <w:rFonts w:ascii="Arial Narrow" w:hAnsi="Arial Narrow" w:cs="Arial"/>
          <w:color w:val="000000" w:themeColor="text1"/>
          <w:sz w:val="20"/>
          <w:szCs w:val="20"/>
          <w:lang w:val="es-AR"/>
        </w:rPr>
        <w:t>, es por eso que convocamos a</w:t>
      </w:r>
      <w:r w:rsidR="008A25BF" w:rsidRPr="008A25BF">
        <w:rPr>
          <w:rFonts w:ascii="Arial Narrow" w:hAnsi="Arial Narrow" w:cs="Arial"/>
          <w:color w:val="000000" w:themeColor="text1"/>
          <w:sz w:val="20"/>
          <w:szCs w:val="20"/>
          <w:lang w:val="es-AR"/>
        </w:rPr>
        <w:t xml:space="preserve"> Ricardo </w:t>
      </w:r>
      <w:proofErr w:type="spellStart"/>
      <w:r w:rsidR="008A25BF" w:rsidRPr="008A25BF">
        <w:rPr>
          <w:rFonts w:ascii="Arial Narrow" w:hAnsi="Arial Narrow" w:cs="Arial"/>
          <w:color w:val="000000" w:themeColor="text1"/>
          <w:sz w:val="20"/>
          <w:szCs w:val="20"/>
          <w:lang w:val="es-AR"/>
        </w:rPr>
        <w:t>Djapic</w:t>
      </w:r>
      <w:proofErr w:type="spellEnd"/>
      <w:r w:rsidR="008A25BF" w:rsidRPr="008A25BF">
        <w:rPr>
          <w:rFonts w:ascii="Arial Narrow" w:hAnsi="Arial Narrow" w:cs="Arial"/>
          <w:color w:val="000000" w:themeColor="text1"/>
          <w:sz w:val="20"/>
          <w:szCs w:val="20"/>
          <w:lang w:val="es-AR"/>
        </w:rPr>
        <w:t xml:space="preserve"> como guía. Él es instructor de manejo 4x4 con 20 años de experiencia, fundador del Club de Alta Montaña de Bariloche, profesor de </w:t>
      </w:r>
      <w:proofErr w:type="spellStart"/>
      <w:r w:rsidR="008A25BF" w:rsidRPr="008A25BF">
        <w:rPr>
          <w:rFonts w:ascii="Arial Narrow" w:hAnsi="Arial Narrow" w:cs="Arial"/>
          <w:color w:val="000000" w:themeColor="text1"/>
          <w:sz w:val="20"/>
          <w:szCs w:val="20"/>
          <w:lang w:val="es-AR"/>
        </w:rPr>
        <w:t>ski</w:t>
      </w:r>
      <w:proofErr w:type="spellEnd"/>
      <w:r w:rsidR="008A25BF" w:rsidRPr="008A25BF">
        <w:rPr>
          <w:rFonts w:ascii="Arial Narrow" w:hAnsi="Arial Narrow" w:cs="Arial"/>
          <w:color w:val="000000" w:themeColor="text1"/>
          <w:sz w:val="20"/>
          <w:szCs w:val="20"/>
          <w:lang w:val="es-AR"/>
        </w:rPr>
        <w:t xml:space="preserve"> y ganador del múltiples carreras. También a un equipo de ayudantes de los más reconocidos: Enrique </w:t>
      </w:r>
      <w:proofErr w:type="spellStart"/>
      <w:r w:rsidR="008A25BF" w:rsidRPr="008A25BF">
        <w:rPr>
          <w:rFonts w:ascii="Arial Narrow" w:hAnsi="Arial Narrow" w:cs="Arial"/>
          <w:color w:val="000000" w:themeColor="text1"/>
          <w:sz w:val="20"/>
          <w:szCs w:val="20"/>
          <w:lang w:val="es-AR"/>
        </w:rPr>
        <w:t>Cammarata</w:t>
      </w:r>
      <w:proofErr w:type="spellEnd"/>
      <w:r w:rsidR="008A25BF" w:rsidRPr="008A25BF">
        <w:rPr>
          <w:rFonts w:ascii="Arial Narrow" w:hAnsi="Arial Narrow" w:cs="Arial"/>
          <w:color w:val="000000" w:themeColor="text1"/>
          <w:sz w:val="20"/>
          <w:szCs w:val="20"/>
          <w:lang w:val="es-AR"/>
        </w:rPr>
        <w:t xml:space="preserve"> con 20 años de experiencia en 4x4, Martín Coronel con 10 años de experiencia y José </w:t>
      </w:r>
      <w:proofErr w:type="spellStart"/>
      <w:r w:rsidR="008A25BF" w:rsidRPr="008A25BF">
        <w:rPr>
          <w:rFonts w:ascii="Arial Narrow" w:hAnsi="Arial Narrow" w:cs="Arial"/>
          <w:color w:val="000000" w:themeColor="text1"/>
          <w:sz w:val="20"/>
          <w:szCs w:val="20"/>
          <w:lang w:val="es-AR"/>
        </w:rPr>
        <w:t>Querich</w:t>
      </w:r>
      <w:proofErr w:type="spellEnd"/>
      <w:r w:rsidR="008A25BF" w:rsidRPr="008A25BF">
        <w:rPr>
          <w:rFonts w:ascii="Arial Narrow" w:hAnsi="Arial Narrow" w:cs="Arial"/>
          <w:color w:val="000000" w:themeColor="text1"/>
          <w:sz w:val="20"/>
          <w:szCs w:val="20"/>
          <w:lang w:val="es-AR"/>
        </w:rPr>
        <w:t xml:space="preserve"> con 8 años de experiencia.</w:t>
      </w:r>
      <w:r w:rsidR="008A25BF">
        <w:rPr>
          <w:rFonts w:ascii="Arial Narrow" w:hAnsi="Arial Narrow" w:cs="Arial"/>
          <w:color w:val="000000" w:themeColor="text1"/>
          <w:sz w:val="20"/>
          <w:szCs w:val="20"/>
          <w:lang w:val="es-AR"/>
        </w:rPr>
        <w:t xml:space="preserve"> Además, esta travesía tenía que contar con espacios y momentos únicos para que los periodistas pudieran vivenciar con sus sentidos una verdadera Jeep </w:t>
      </w:r>
      <w:proofErr w:type="spellStart"/>
      <w:r w:rsidR="008A25BF">
        <w:rPr>
          <w:rFonts w:ascii="Arial Narrow" w:hAnsi="Arial Narrow" w:cs="Arial"/>
          <w:color w:val="000000" w:themeColor="text1"/>
          <w:sz w:val="20"/>
          <w:szCs w:val="20"/>
          <w:lang w:val="es-AR"/>
        </w:rPr>
        <w:t>Experience</w:t>
      </w:r>
      <w:proofErr w:type="spellEnd"/>
      <w:r w:rsidR="008A25BF">
        <w:rPr>
          <w:rFonts w:ascii="Arial Narrow" w:hAnsi="Arial Narrow" w:cs="Arial"/>
          <w:color w:val="000000" w:themeColor="text1"/>
          <w:sz w:val="20"/>
          <w:szCs w:val="20"/>
          <w:lang w:val="es-AR"/>
        </w:rPr>
        <w:t xml:space="preserve">. </w:t>
      </w:r>
      <w:r w:rsidR="00064567">
        <w:rPr>
          <w:rFonts w:ascii="Arial Narrow" w:hAnsi="Arial Narrow" w:cs="Arial"/>
          <w:color w:val="000000" w:themeColor="text1"/>
          <w:sz w:val="20"/>
          <w:szCs w:val="20"/>
          <w:lang w:val="es-AR"/>
        </w:rPr>
        <w:t xml:space="preserve">Asimismo, se sumó a esta iniciativa la posibilidad de filmar durante el recorrido la publicidad de lanzamiento del Jeep </w:t>
      </w:r>
      <w:proofErr w:type="spellStart"/>
      <w:r w:rsidR="00064567">
        <w:rPr>
          <w:rFonts w:ascii="Arial Narrow" w:hAnsi="Arial Narrow" w:cs="Arial"/>
          <w:color w:val="000000" w:themeColor="text1"/>
          <w:sz w:val="20"/>
          <w:szCs w:val="20"/>
          <w:lang w:val="es-AR"/>
        </w:rPr>
        <w:t>Compass</w:t>
      </w:r>
      <w:proofErr w:type="spellEnd"/>
      <w:r w:rsidR="00064567">
        <w:rPr>
          <w:rFonts w:ascii="Arial Narrow" w:hAnsi="Arial Narrow" w:cs="Arial"/>
          <w:color w:val="000000" w:themeColor="text1"/>
          <w:sz w:val="20"/>
          <w:szCs w:val="20"/>
          <w:lang w:val="es-AR"/>
        </w:rPr>
        <w:t xml:space="preserve">, para el spot fue elegido Francis </w:t>
      </w:r>
      <w:proofErr w:type="spellStart"/>
      <w:r w:rsidR="00064567">
        <w:rPr>
          <w:rFonts w:ascii="Arial Narrow" w:hAnsi="Arial Narrow" w:cs="Arial"/>
          <w:color w:val="000000" w:themeColor="text1"/>
          <w:sz w:val="20"/>
          <w:szCs w:val="20"/>
          <w:lang w:val="es-AR"/>
        </w:rPr>
        <w:t>Mallmann</w:t>
      </w:r>
      <w:proofErr w:type="spellEnd"/>
      <w:r w:rsidR="00064567">
        <w:rPr>
          <w:rFonts w:ascii="Arial Narrow" w:hAnsi="Arial Narrow" w:cs="Arial"/>
          <w:color w:val="000000" w:themeColor="text1"/>
          <w:sz w:val="20"/>
          <w:szCs w:val="20"/>
          <w:lang w:val="es-AR"/>
        </w:rPr>
        <w:t xml:space="preserve"> como protagonista, quien cocinó para los miembros de la travesía pero a su vez filmó dicho comercial. </w:t>
      </w:r>
    </w:p>
    <w:p w:rsidR="008A25BF" w:rsidRDefault="008A25BF" w:rsidP="006620AC">
      <w:pPr>
        <w:pStyle w:val="Default"/>
        <w:ind w:left="720"/>
        <w:rPr>
          <w:rFonts w:ascii="Arial Narrow" w:hAnsi="Arial Narrow" w:cs="Arial"/>
          <w:b/>
          <w:color w:val="auto"/>
          <w:sz w:val="20"/>
          <w:szCs w:val="20"/>
          <w:lang w:val="es-AR"/>
        </w:rPr>
      </w:pPr>
    </w:p>
    <w:p w:rsidR="00343336" w:rsidRDefault="00343336" w:rsidP="00343336">
      <w:pPr>
        <w:pStyle w:val="Default"/>
        <w:rPr>
          <w:rFonts w:ascii="Arial Narrow" w:hAnsi="Arial Narrow" w:cs="Arial"/>
          <w:b/>
          <w:color w:val="auto"/>
          <w:sz w:val="20"/>
          <w:szCs w:val="20"/>
          <w:lang w:val="es-AR"/>
        </w:rPr>
      </w:pPr>
    </w:p>
    <w:p w:rsidR="00A17051" w:rsidRDefault="008A25BF" w:rsidP="00343336">
      <w:pPr>
        <w:pStyle w:val="Default"/>
        <w:numPr>
          <w:ilvl w:val="0"/>
          <w:numId w:val="28"/>
        </w:numPr>
        <w:rPr>
          <w:rFonts w:ascii="Arial Narrow" w:hAnsi="Arial Narrow" w:cs="Arial"/>
          <w:b/>
          <w:color w:val="auto"/>
          <w:sz w:val="20"/>
          <w:szCs w:val="20"/>
          <w:lang w:val="es-AR"/>
        </w:rPr>
      </w:pPr>
      <w:r>
        <w:rPr>
          <w:rFonts w:ascii="Arial Narrow" w:hAnsi="Arial Narrow" w:cs="Arial"/>
          <w:b/>
          <w:color w:val="auto"/>
          <w:sz w:val="20"/>
          <w:szCs w:val="20"/>
          <w:lang w:val="es-AR"/>
        </w:rPr>
        <w:t>Implementación</w:t>
      </w:r>
    </w:p>
    <w:p w:rsidR="008A25BF" w:rsidRDefault="008A25BF" w:rsidP="00343336">
      <w:pPr>
        <w:pStyle w:val="Default"/>
        <w:ind w:left="720"/>
        <w:rPr>
          <w:rFonts w:ascii="Arial Narrow" w:hAnsi="Arial Narrow" w:cs="Arial"/>
          <w:color w:val="auto"/>
          <w:sz w:val="20"/>
          <w:szCs w:val="20"/>
          <w:lang w:val="es-AR"/>
        </w:rPr>
      </w:pPr>
      <w:r>
        <w:rPr>
          <w:rFonts w:ascii="Arial Narrow" w:hAnsi="Arial Narrow" w:cs="Arial"/>
          <w:color w:val="auto"/>
          <w:sz w:val="20"/>
          <w:szCs w:val="20"/>
          <w:lang w:val="es-AR"/>
        </w:rPr>
        <w:t xml:space="preserve">Se acordaron los recorridos para poder </w:t>
      </w:r>
      <w:r w:rsidR="00064567">
        <w:rPr>
          <w:rFonts w:ascii="Arial Narrow" w:hAnsi="Arial Narrow" w:cs="Arial"/>
          <w:color w:val="auto"/>
          <w:sz w:val="20"/>
          <w:szCs w:val="20"/>
          <w:lang w:val="es-AR"/>
        </w:rPr>
        <w:t xml:space="preserve">llevar a cabo 540 km, 430km de ruta y 110 km off </w:t>
      </w:r>
      <w:proofErr w:type="spellStart"/>
      <w:r w:rsidR="00064567">
        <w:rPr>
          <w:rFonts w:ascii="Arial Narrow" w:hAnsi="Arial Narrow" w:cs="Arial"/>
          <w:color w:val="auto"/>
          <w:sz w:val="20"/>
          <w:szCs w:val="20"/>
          <w:lang w:val="es-AR"/>
        </w:rPr>
        <w:t>road</w:t>
      </w:r>
      <w:proofErr w:type="spellEnd"/>
      <w:r w:rsidR="00064567">
        <w:rPr>
          <w:rFonts w:ascii="Arial Narrow" w:hAnsi="Arial Narrow" w:cs="Arial"/>
          <w:color w:val="auto"/>
          <w:sz w:val="20"/>
          <w:szCs w:val="20"/>
          <w:lang w:val="es-AR"/>
        </w:rPr>
        <w:t xml:space="preserve">. Se eligieron recorridos que tuvieran estas condiciones: Asfalto, ripio, nieve y vadeo de ríos. La modalidad de la travesía fue de conducción libre con rotación de modelos, siempre con terrenos mixtos y dificultades variadas. Se optó por hoteles y estancias que tengan un plus en cuanto a la comodidad y la experiencia sensorial de los visitantes. </w:t>
      </w:r>
    </w:p>
    <w:p w:rsidR="008A25BF" w:rsidRDefault="008A25BF" w:rsidP="00343336">
      <w:pPr>
        <w:pStyle w:val="Default"/>
        <w:ind w:left="720"/>
        <w:rPr>
          <w:rFonts w:ascii="Arial Narrow" w:hAnsi="Arial Narrow" w:cs="Arial"/>
          <w:color w:val="auto"/>
          <w:sz w:val="20"/>
          <w:szCs w:val="20"/>
          <w:lang w:val="es-AR"/>
        </w:rPr>
      </w:pPr>
    </w:p>
    <w:p w:rsidR="008A25BF" w:rsidRDefault="00064567" w:rsidP="00343336">
      <w:pPr>
        <w:pStyle w:val="Default"/>
        <w:ind w:left="720"/>
        <w:rPr>
          <w:rFonts w:ascii="Arial Narrow" w:hAnsi="Arial Narrow" w:cs="Arial"/>
          <w:color w:val="auto"/>
          <w:sz w:val="20"/>
          <w:szCs w:val="20"/>
          <w:lang w:val="es-AR"/>
        </w:rPr>
      </w:pPr>
      <w:r>
        <w:rPr>
          <w:rFonts w:ascii="Arial Narrow" w:hAnsi="Arial Narrow" w:cs="Arial"/>
          <w:color w:val="auto"/>
          <w:sz w:val="20"/>
          <w:szCs w:val="20"/>
          <w:lang w:val="es-AR"/>
        </w:rPr>
        <w:t>Cronograma de la actividad en el anexo</w:t>
      </w:r>
    </w:p>
    <w:p w:rsidR="00064567" w:rsidRDefault="00064567" w:rsidP="00343336">
      <w:pPr>
        <w:pStyle w:val="Default"/>
        <w:ind w:left="720"/>
        <w:rPr>
          <w:rFonts w:ascii="Arial Narrow" w:hAnsi="Arial Narrow" w:cs="Arial"/>
          <w:color w:val="auto"/>
          <w:sz w:val="20"/>
          <w:szCs w:val="20"/>
          <w:lang w:val="es-AR"/>
        </w:rPr>
      </w:pPr>
    </w:p>
    <w:p w:rsidR="0046031D" w:rsidRDefault="0046031D" w:rsidP="00343336">
      <w:pPr>
        <w:pStyle w:val="Default"/>
        <w:ind w:left="720"/>
        <w:rPr>
          <w:rFonts w:ascii="Arial Narrow" w:hAnsi="Arial Narrow" w:cs="Arial"/>
          <w:color w:val="auto"/>
          <w:sz w:val="20"/>
          <w:szCs w:val="20"/>
          <w:lang w:val="es-AR"/>
        </w:rPr>
      </w:pPr>
      <w:r>
        <w:rPr>
          <w:rFonts w:ascii="Arial Narrow" w:hAnsi="Arial Narrow" w:cs="Arial"/>
          <w:color w:val="auto"/>
          <w:sz w:val="20"/>
          <w:szCs w:val="20"/>
          <w:lang w:val="es-AR"/>
        </w:rPr>
        <w:t xml:space="preserve">Día 1 - </w:t>
      </w:r>
      <w:r w:rsidR="00064567">
        <w:rPr>
          <w:rFonts w:ascii="Arial Narrow" w:hAnsi="Arial Narrow" w:cs="Arial"/>
          <w:color w:val="auto"/>
          <w:sz w:val="20"/>
          <w:szCs w:val="20"/>
          <w:lang w:val="es-AR"/>
        </w:rPr>
        <w:t>Primera</w:t>
      </w:r>
      <w:r>
        <w:rPr>
          <w:rFonts w:ascii="Arial Narrow" w:hAnsi="Arial Narrow" w:cs="Arial"/>
          <w:color w:val="auto"/>
          <w:sz w:val="20"/>
          <w:szCs w:val="20"/>
          <w:lang w:val="es-AR"/>
        </w:rPr>
        <w:t xml:space="preserve"> parte en Bariloche, visita a</w:t>
      </w:r>
      <w:r w:rsidR="00064567">
        <w:rPr>
          <w:rFonts w:ascii="Arial Narrow" w:hAnsi="Arial Narrow" w:cs="Arial"/>
          <w:color w:val="auto"/>
          <w:sz w:val="20"/>
          <w:szCs w:val="20"/>
          <w:lang w:val="es-AR"/>
        </w:rPr>
        <w:t xml:space="preserve"> </w:t>
      </w:r>
      <w:proofErr w:type="spellStart"/>
      <w:r w:rsidR="00064567">
        <w:rPr>
          <w:rFonts w:ascii="Arial Narrow" w:hAnsi="Arial Narrow" w:cs="Arial"/>
          <w:color w:val="auto"/>
          <w:sz w:val="20"/>
          <w:szCs w:val="20"/>
          <w:lang w:val="es-AR"/>
        </w:rPr>
        <w:t>Arelauquen</w:t>
      </w:r>
      <w:proofErr w:type="spellEnd"/>
      <w:r w:rsidR="00064567">
        <w:rPr>
          <w:rFonts w:ascii="Arial Narrow" w:hAnsi="Arial Narrow" w:cs="Arial"/>
          <w:color w:val="auto"/>
          <w:sz w:val="20"/>
          <w:szCs w:val="20"/>
          <w:lang w:val="es-AR"/>
        </w:rPr>
        <w:t xml:space="preserve"> llegando hasta un punto con los vehículos y subir al refugio con motos de nieve.</w:t>
      </w:r>
      <w:r>
        <w:rPr>
          <w:rFonts w:ascii="Arial Narrow" w:hAnsi="Arial Narrow" w:cs="Arial"/>
          <w:color w:val="auto"/>
          <w:sz w:val="20"/>
          <w:szCs w:val="20"/>
          <w:lang w:val="es-AR"/>
        </w:rPr>
        <w:t xml:space="preserve"> Almuerzo exclusivo y luego descenso y paso por el camino Balcón Gutiérrez del Cerro Catedral. Más tarde Circuito Chico y llegada al exclusivo Hotel Las Balsas</w:t>
      </w:r>
      <w:r w:rsidR="00337FB4">
        <w:rPr>
          <w:rFonts w:ascii="Arial Narrow" w:hAnsi="Arial Narrow" w:cs="Arial"/>
          <w:color w:val="auto"/>
          <w:sz w:val="20"/>
          <w:szCs w:val="20"/>
          <w:lang w:val="es-AR"/>
        </w:rPr>
        <w:t xml:space="preserve"> de Villa la Angostura</w:t>
      </w:r>
      <w:r>
        <w:rPr>
          <w:rFonts w:ascii="Arial Narrow" w:hAnsi="Arial Narrow" w:cs="Arial"/>
          <w:color w:val="auto"/>
          <w:sz w:val="20"/>
          <w:szCs w:val="20"/>
          <w:lang w:val="es-AR"/>
        </w:rPr>
        <w:t xml:space="preserve">, donde se realizó una cata de whiskies y luego una cena de camaradería a cargo del chef Franco </w:t>
      </w:r>
      <w:proofErr w:type="spellStart"/>
      <w:r>
        <w:rPr>
          <w:rFonts w:ascii="Arial Narrow" w:hAnsi="Arial Narrow" w:cs="Arial"/>
          <w:color w:val="auto"/>
          <w:sz w:val="20"/>
          <w:szCs w:val="20"/>
          <w:lang w:val="es-AR"/>
        </w:rPr>
        <w:t>Pautasso</w:t>
      </w:r>
      <w:proofErr w:type="spellEnd"/>
      <w:r>
        <w:rPr>
          <w:rFonts w:ascii="Arial Narrow" w:hAnsi="Arial Narrow" w:cs="Arial"/>
          <w:color w:val="auto"/>
          <w:sz w:val="20"/>
          <w:szCs w:val="20"/>
          <w:lang w:val="es-AR"/>
        </w:rPr>
        <w:t xml:space="preserve">. Noche en el hotel. </w:t>
      </w:r>
    </w:p>
    <w:p w:rsidR="0046031D" w:rsidRDefault="0046031D" w:rsidP="00343336">
      <w:pPr>
        <w:pStyle w:val="Default"/>
        <w:ind w:left="720"/>
        <w:rPr>
          <w:rFonts w:ascii="Arial Narrow" w:hAnsi="Arial Narrow" w:cs="Arial"/>
          <w:color w:val="auto"/>
          <w:sz w:val="20"/>
          <w:szCs w:val="20"/>
          <w:lang w:val="es-AR"/>
        </w:rPr>
      </w:pPr>
    </w:p>
    <w:p w:rsidR="0046031D" w:rsidRDefault="0046031D" w:rsidP="0046031D">
      <w:pPr>
        <w:pStyle w:val="Default"/>
        <w:ind w:left="720"/>
        <w:rPr>
          <w:rFonts w:ascii="Arial Narrow" w:hAnsi="Arial Narrow" w:cs="Arial"/>
          <w:color w:val="auto"/>
          <w:sz w:val="20"/>
          <w:szCs w:val="20"/>
          <w:lang w:val="es-AR"/>
        </w:rPr>
      </w:pPr>
      <w:r>
        <w:rPr>
          <w:rFonts w:ascii="Arial Narrow" w:hAnsi="Arial Narrow" w:cs="Arial"/>
          <w:color w:val="auto"/>
          <w:sz w:val="20"/>
          <w:szCs w:val="20"/>
          <w:lang w:val="es-AR"/>
        </w:rPr>
        <w:t>Día 2 - Segunda parte en Camino los 7 Lagos</w:t>
      </w:r>
      <w:r w:rsidR="00337FB4">
        <w:rPr>
          <w:rFonts w:ascii="Arial Narrow" w:hAnsi="Arial Narrow" w:cs="Arial"/>
          <w:color w:val="auto"/>
          <w:sz w:val="20"/>
          <w:szCs w:val="20"/>
          <w:lang w:val="es-AR"/>
        </w:rPr>
        <w:t>, San Martín de los Andes</w:t>
      </w:r>
      <w:r>
        <w:rPr>
          <w:rFonts w:ascii="Arial Narrow" w:hAnsi="Arial Narrow" w:cs="Arial"/>
          <w:color w:val="auto"/>
          <w:sz w:val="20"/>
          <w:szCs w:val="20"/>
          <w:lang w:val="es-AR"/>
        </w:rPr>
        <w:t xml:space="preserve"> hasta la Estancia </w:t>
      </w:r>
      <w:proofErr w:type="spellStart"/>
      <w:r>
        <w:rPr>
          <w:rFonts w:ascii="Arial Narrow" w:hAnsi="Arial Narrow" w:cs="Arial"/>
          <w:color w:val="auto"/>
          <w:sz w:val="20"/>
          <w:szCs w:val="20"/>
          <w:lang w:val="es-AR"/>
        </w:rPr>
        <w:t>Tipil</w:t>
      </w:r>
      <w:r w:rsidR="00337FB4">
        <w:rPr>
          <w:rFonts w:ascii="Arial Narrow" w:hAnsi="Arial Narrow" w:cs="Arial"/>
          <w:color w:val="auto"/>
          <w:sz w:val="20"/>
          <w:szCs w:val="20"/>
          <w:lang w:val="es-AR"/>
        </w:rPr>
        <w:t>ui</w:t>
      </w:r>
      <w:r>
        <w:rPr>
          <w:rFonts w:ascii="Arial Narrow" w:hAnsi="Arial Narrow" w:cs="Arial"/>
          <w:color w:val="auto"/>
          <w:sz w:val="20"/>
          <w:szCs w:val="20"/>
          <w:lang w:val="es-AR"/>
        </w:rPr>
        <w:t>ke</w:t>
      </w:r>
      <w:proofErr w:type="spellEnd"/>
      <w:r>
        <w:rPr>
          <w:rFonts w:ascii="Arial Narrow" w:hAnsi="Arial Narrow" w:cs="Arial"/>
          <w:color w:val="auto"/>
          <w:sz w:val="20"/>
          <w:szCs w:val="20"/>
          <w:lang w:val="es-AR"/>
        </w:rPr>
        <w:t xml:space="preserve">. Camino interno del campo con llegada a punto panorámico cruzando el Puente Negro donde se realizó el almuerzo. Almuerzo Fuegos de Francis </w:t>
      </w:r>
      <w:proofErr w:type="spellStart"/>
      <w:r>
        <w:rPr>
          <w:rFonts w:ascii="Arial Narrow" w:hAnsi="Arial Narrow" w:cs="Arial"/>
          <w:color w:val="auto"/>
          <w:sz w:val="20"/>
          <w:szCs w:val="20"/>
          <w:lang w:val="es-AR"/>
        </w:rPr>
        <w:t>Mallmann</w:t>
      </w:r>
      <w:proofErr w:type="spellEnd"/>
      <w:r>
        <w:rPr>
          <w:rFonts w:ascii="Arial Narrow" w:hAnsi="Arial Narrow" w:cs="Arial"/>
          <w:color w:val="auto"/>
          <w:sz w:val="20"/>
          <w:szCs w:val="20"/>
          <w:lang w:val="es-AR"/>
        </w:rPr>
        <w:t xml:space="preserve">, con todo preparado a la orilla del río patagónico que atraviesa la Estancia. Luego de las respectivas entrevistas, fotos y el abundante almuerzo se partió para el Balcón del </w:t>
      </w:r>
      <w:proofErr w:type="spellStart"/>
      <w:r>
        <w:rPr>
          <w:rFonts w:ascii="Arial Narrow" w:hAnsi="Arial Narrow" w:cs="Arial"/>
          <w:color w:val="auto"/>
          <w:sz w:val="20"/>
          <w:szCs w:val="20"/>
          <w:lang w:val="es-AR"/>
        </w:rPr>
        <w:t>Lanin</w:t>
      </w:r>
      <w:proofErr w:type="spellEnd"/>
      <w:r>
        <w:rPr>
          <w:rFonts w:ascii="Arial Narrow" w:hAnsi="Arial Narrow" w:cs="Arial"/>
          <w:color w:val="auto"/>
          <w:sz w:val="20"/>
          <w:szCs w:val="20"/>
          <w:lang w:val="es-AR"/>
        </w:rPr>
        <w:t xml:space="preserve">, caminos off </w:t>
      </w:r>
      <w:proofErr w:type="spellStart"/>
      <w:r>
        <w:rPr>
          <w:rFonts w:ascii="Arial Narrow" w:hAnsi="Arial Narrow" w:cs="Arial"/>
          <w:color w:val="auto"/>
          <w:sz w:val="20"/>
          <w:szCs w:val="20"/>
          <w:lang w:val="es-AR"/>
        </w:rPr>
        <w:t>road</w:t>
      </w:r>
      <w:proofErr w:type="spellEnd"/>
      <w:r>
        <w:rPr>
          <w:rFonts w:ascii="Arial Narrow" w:hAnsi="Arial Narrow" w:cs="Arial"/>
          <w:color w:val="auto"/>
          <w:sz w:val="20"/>
          <w:szCs w:val="20"/>
          <w:lang w:val="es-AR"/>
        </w:rPr>
        <w:t xml:space="preserve">, pruebas dinámicas y paradas panorámicas. Merienda el punto estratégico dentro de la Estancia y más tarde en camino también off </w:t>
      </w:r>
      <w:proofErr w:type="spellStart"/>
      <w:r>
        <w:rPr>
          <w:rFonts w:ascii="Arial Narrow" w:hAnsi="Arial Narrow" w:cs="Arial"/>
          <w:color w:val="auto"/>
          <w:sz w:val="20"/>
          <w:szCs w:val="20"/>
          <w:lang w:val="es-AR"/>
        </w:rPr>
        <w:t>road</w:t>
      </w:r>
      <w:proofErr w:type="spellEnd"/>
      <w:r>
        <w:rPr>
          <w:rFonts w:ascii="Arial Narrow" w:hAnsi="Arial Narrow" w:cs="Arial"/>
          <w:color w:val="auto"/>
          <w:sz w:val="20"/>
          <w:szCs w:val="20"/>
          <w:lang w:val="es-AR"/>
        </w:rPr>
        <w:t xml:space="preserve"> bus</w:t>
      </w:r>
      <w:r w:rsidR="00337FB4">
        <w:rPr>
          <w:rFonts w:ascii="Arial Narrow" w:hAnsi="Arial Narrow" w:cs="Arial"/>
          <w:color w:val="auto"/>
          <w:sz w:val="20"/>
          <w:szCs w:val="20"/>
          <w:lang w:val="es-AR"/>
        </w:rPr>
        <w:t xml:space="preserve">cando el exclusivo casco </w:t>
      </w:r>
      <w:proofErr w:type="spellStart"/>
      <w:r w:rsidR="00337FB4">
        <w:rPr>
          <w:rFonts w:ascii="Arial Narrow" w:hAnsi="Arial Narrow" w:cs="Arial"/>
          <w:color w:val="auto"/>
          <w:sz w:val="20"/>
          <w:szCs w:val="20"/>
          <w:lang w:val="es-AR"/>
        </w:rPr>
        <w:t>Tipilui</w:t>
      </w:r>
      <w:r>
        <w:rPr>
          <w:rFonts w:ascii="Arial Narrow" w:hAnsi="Arial Narrow" w:cs="Arial"/>
          <w:color w:val="auto"/>
          <w:sz w:val="20"/>
          <w:szCs w:val="20"/>
          <w:lang w:val="es-AR"/>
        </w:rPr>
        <w:t>ke</w:t>
      </w:r>
      <w:proofErr w:type="spellEnd"/>
      <w:r>
        <w:rPr>
          <w:rFonts w:ascii="Arial Narrow" w:hAnsi="Arial Narrow" w:cs="Arial"/>
          <w:color w:val="auto"/>
          <w:sz w:val="20"/>
          <w:szCs w:val="20"/>
          <w:lang w:val="es-AR"/>
        </w:rPr>
        <w:t xml:space="preserve"> donde se desarrolló una bienvenida con </w:t>
      </w:r>
      <w:r w:rsidR="00337FB4">
        <w:rPr>
          <w:rFonts w:ascii="Arial Narrow" w:hAnsi="Arial Narrow" w:cs="Arial"/>
          <w:color w:val="auto"/>
          <w:sz w:val="20"/>
          <w:szCs w:val="20"/>
          <w:lang w:val="es-AR"/>
        </w:rPr>
        <w:t xml:space="preserve">un </w:t>
      </w:r>
      <w:proofErr w:type="spellStart"/>
      <w:r w:rsidR="00337FB4">
        <w:rPr>
          <w:rFonts w:ascii="Arial Narrow" w:hAnsi="Arial Narrow" w:cs="Arial"/>
          <w:color w:val="auto"/>
          <w:sz w:val="20"/>
          <w:szCs w:val="20"/>
          <w:lang w:val="es-AR"/>
        </w:rPr>
        <w:t>cocktail</w:t>
      </w:r>
      <w:proofErr w:type="spellEnd"/>
      <w:r w:rsidR="00337FB4">
        <w:rPr>
          <w:rFonts w:ascii="Arial Narrow" w:hAnsi="Arial Narrow" w:cs="Arial"/>
          <w:color w:val="auto"/>
          <w:sz w:val="20"/>
          <w:szCs w:val="20"/>
          <w:lang w:val="es-AR"/>
        </w:rPr>
        <w:t xml:space="preserve"> en el Fogón Ponchos, una picada y un payador que fue el encargado de animar el momento hasta el tradicional asado del lugar. </w:t>
      </w:r>
    </w:p>
    <w:p w:rsidR="00337FB4" w:rsidRDefault="00337FB4" w:rsidP="0046031D">
      <w:pPr>
        <w:pStyle w:val="Default"/>
        <w:ind w:left="720"/>
        <w:rPr>
          <w:rFonts w:ascii="Arial Narrow" w:hAnsi="Arial Narrow" w:cs="Arial"/>
          <w:color w:val="auto"/>
          <w:sz w:val="20"/>
          <w:szCs w:val="20"/>
          <w:lang w:val="es-AR"/>
        </w:rPr>
      </w:pPr>
    </w:p>
    <w:p w:rsidR="00337FB4" w:rsidRDefault="00337FB4" w:rsidP="0046031D">
      <w:pPr>
        <w:pStyle w:val="Default"/>
        <w:ind w:left="720"/>
        <w:rPr>
          <w:rFonts w:ascii="Arial Narrow" w:hAnsi="Arial Narrow" w:cs="Arial"/>
          <w:color w:val="auto"/>
          <w:sz w:val="20"/>
          <w:szCs w:val="20"/>
          <w:lang w:val="es-AR"/>
        </w:rPr>
      </w:pPr>
      <w:r>
        <w:rPr>
          <w:rFonts w:ascii="Arial Narrow" w:hAnsi="Arial Narrow" w:cs="Arial"/>
          <w:color w:val="auto"/>
          <w:sz w:val="20"/>
          <w:szCs w:val="20"/>
          <w:lang w:val="es-AR"/>
        </w:rPr>
        <w:t xml:space="preserve">Día 2- Tercera parte en Camino Ruta 40 y Paso Córdoba que tuvo que ser cambiado sobre la marcha debido a la gran cantidad de nieve que había bloqueado el paso, por lo tanto se eligió un recorrido por Villa </w:t>
      </w:r>
      <w:proofErr w:type="spellStart"/>
      <w:r>
        <w:rPr>
          <w:rFonts w:ascii="Arial Narrow" w:hAnsi="Arial Narrow" w:cs="Arial"/>
          <w:color w:val="auto"/>
          <w:sz w:val="20"/>
          <w:szCs w:val="20"/>
          <w:lang w:val="es-AR"/>
        </w:rPr>
        <w:t>Traful</w:t>
      </w:r>
      <w:proofErr w:type="spellEnd"/>
      <w:r>
        <w:rPr>
          <w:rFonts w:ascii="Arial Narrow" w:hAnsi="Arial Narrow" w:cs="Arial"/>
          <w:color w:val="auto"/>
          <w:sz w:val="20"/>
          <w:szCs w:val="20"/>
          <w:lang w:val="es-AR"/>
        </w:rPr>
        <w:t xml:space="preserve"> disfrutando de los caminos de ripio, vados de ríos y paisajes inolvidables. Luego para finalizar la travesía se utilizó la ruta 37 hasta El Boliche Viejo como última parada para degustar un almuerzo y desde allí partir para el aeropuerto de Bariloche donde terminó la experiencia. </w:t>
      </w:r>
    </w:p>
    <w:p w:rsidR="0046031D" w:rsidRDefault="0046031D" w:rsidP="0046031D">
      <w:pPr>
        <w:pStyle w:val="Default"/>
        <w:ind w:left="720"/>
        <w:rPr>
          <w:rFonts w:ascii="Arial Narrow" w:hAnsi="Arial Narrow" w:cs="Arial"/>
          <w:color w:val="auto"/>
          <w:sz w:val="20"/>
          <w:szCs w:val="20"/>
          <w:lang w:val="es-AR"/>
        </w:rPr>
      </w:pPr>
    </w:p>
    <w:p w:rsidR="008F7AD9" w:rsidRDefault="008F7AD9" w:rsidP="008F7AD9">
      <w:pPr>
        <w:pStyle w:val="Default"/>
        <w:ind w:left="720"/>
        <w:rPr>
          <w:rFonts w:ascii="Arial Narrow" w:hAnsi="Arial Narrow" w:cs="Arial"/>
          <w:b/>
          <w:color w:val="auto"/>
          <w:sz w:val="20"/>
          <w:szCs w:val="20"/>
          <w:lang w:val="es-AR"/>
        </w:rPr>
      </w:pPr>
    </w:p>
    <w:p w:rsidR="00FC62AA" w:rsidRPr="00FC62AA" w:rsidRDefault="00A27B65" w:rsidP="00A3730D">
      <w:pPr>
        <w:pStyle w:val="Default"/>
        <w:numPr>
          <w:ilvl w:val="0"/>
          <w:numId w:val="28"/>
        </w:numPr>
        <w:rPr>
          <w:rFonts w:ascii="Arial Narrow" w:hAnsi="Arial Narrow" w:cs="Arial"/>
          <w:color w:val="auto"/>
          <w:sz w:val="20"/>
          <w:szCs w:val="20"/>
          <w:lang w:val="es-AR"/>
        </w:rPr>
      </w:pPr>
      <w:r>
        <w:rPr>
          <w:rFonts w:ascii="Arial Narrow" w:hAnsi="Arial Narrow" w:cs="Arial"/>
          <w:b/>
          <w:color w:val="auto"/>
          <w:sz w:val="20"/>
          <w:szCs w:val="20"/>
          <w:lang w:val="es-AR"/>
        </w:rPr>
        <w:t>Dificultade</w:t>
      </w:r>
      <w:r w:rsidR="00FC62AA">
        <w:rPr>
          <w:rFonts w:ascii="Arial Narrow" w:hAnsi="Arial Narrow" w:cs="Arial"/>
          <w:b/>
          <w:color w:val="auto"/>
          <w:sz w:val="20"/>
          <w:szCs w:val="20"/>
          <w:lang w:val="es-AR"/>
        </w:rPr>
        <w:t xml:space="preserve">s encontradas y cómo se solucionaron </w:t>
      </w:r>
    </w:p>
    <w:p w:rsidR="00A27B65" w:rsidRDefault="00A27B65" w:rsidP="00FC62AA">
      <w:pPr>
        <w:pStyle w:val="Default"/>
        <w:ind w:left="720"/>
        <w:rPr>
          <w:rFonts w:ascii="Arial Narrow" w:hAnsi="Arial Narrow" w:cs="Arial"/>
          <w:color w:val="auto"/>
          <w:sz w:val="20"/>
          <w:szCs w:val="20"/>
          <w:lang w:val="es-AR"/>
        </w:rPr>
      </w:pPr>
      <w:r>
        <w:rPr>
          <w:rFonts w:ascii="Arial Narrow" w:hAnsi="Arial Narrow" w:cs="Arial"/>
          <w:color w:val="auto"/>
          <w:sz w:val="20"/>
          <w:szCs w:val="20"/>
          <w:lang w:val="es-AR"/>
        </w:rPr>
        <w:t xml:space="preserve">Sin dudas que el factor climático fue la complicación más importante para esta travesía, en el comienzo los vuelos que llegaban a Bariloche no eran todos sino que la complicación por las nevadas de las últimas semanas había limitado la capacidad del aeropuerto. También varios de los cambios fueron cerrados durante la estadía en la travesía y por eso el equipo de apoyo conformado por expertos se adelantaban a cada tramo para poder realizarlos </w:t>
      </w:r>
      <w:r>
        <w:rPr>
          <w:rFonts w:ascii="Arial Narrow" w:hAnsi="Arial Narrow" w:cs="Arial"/>
          <w:color w:val="auto"/>
          <w:sz w:val="20"/>
          <w:szCs w:val="20"/>
          <w:lang w:val="es-AR"/>
        </w:rPr>
        <w:lastRenderedPageBreak/>
        <w:t xml:space="preserve">antes y asegurar el paso de los vehículos con los periodistas especializados. El acceso en autos dentro de </w:t>
      </w:r>
      <w:proofErr w:type="spellStart"/>
      <w:r>
        <w:rPr>
          <w:rFonts w:ascii="Arial Narrow" w:hAnsi="Arial Narrow" w:cs="Arial"/>
          <w:color w:val="auto"/>
          <w:sz w:val="20"/>
          <w:szCs w:val="20"/>
          <w:lang w:val="es-AR"/>
        </w:rPr>
        <w:t>Arelauquen</w:t>
      </w:r>
      <w:proofErr w:type="spellEnd"/>
      <w:r>
        <w:rPr>
          <w:rFonts w:ascii="Arial Narrow" w:hAnsi="Arial Narrow" w:cs="Arial"/>
          <w:color w:val="auto"/>
          <w:sz w:val="20"/>
          <w:szCs w:val="20"/>
          <w:lang w:val="es-AR"/>
        </w:rPr>
        <w:t xml:space="preserve"> se complicó y por eso tuvimos que poner cadenas a los Jeep que fueron de soporte para que estos sean los encargados de poder subir a los periodistas hasta el lugar donde tomaban las motos de nieve y así poder llegar al refugio que  estaba totalmente cubierto de nieve. </w:t>
      </w:r>
    </w:p>
    <w:p w:rsidR="00A27B65" w:rsidRDefault="00A27B65" w:rsidP="00FC62AA">
      <w:pPr>
        <w:pStyle w:val="Default"/>
        <w:ind w:left="720"/>
        <w:rPr>
          <w:rFonts w:ascii="Arial Narrow" w:hAnsi="Arial Narrow" w:cs="Arial"/>
          <w:color w:val="auto"/>
          <w:sz w:val="20"/>
          <w:szCs w:val="20"/>
          <w:lang w:val="es-AR"/>
        </w:rPr>
      </w:pPr>
    </w:p>
    <w:p w:rsidR="00A3730D" w:rsidRDefault="00A3730D" w:rsidP="00A3730D">
      <w:pPr>
        <w:pStyle w:val="Default"/>
        <w:ind w:left="720"/>
        <w:rPr>
          <w:rFonts w:ascii="Arial Narrow" w:hAnsi="Arial Narrow" w:cs="Arial"/>
          <w:b/>
          <w:color w:val="auto"/>
          <w:sz w:val="20"/>
          <w:szCs w:val="20"/>
          <w:lang w:val="es-AR"/>
        </w:rPr>
      </w:pPr>
    </w:p>
    <w:p w:rsidR="00A3730D" w:rsidRDefault="00A3730D" w:rsidP="00A3730D">
      <w:pPr>
        <w:pStyle w:val="Default"/>
        <w:ind w:left="720"/>
        <w:rPr>
          <w:rFonts w:ascii="Arial Narrow" w:hAnsi="Arial Narrow" w:cs="Arial"/>
          <w:b/>
          <w:color w:val="auto"/>
          <w:sz w:val="20"/>
          <w:szCs w:val="20"/>
          <w:lang w:val="es-AR"/>
        </w:rPr>
      </w:pPr>
      <w:r>
        <w:rPr>
          <w:rFonts w:ascii="Arial Narrow" w:hAnsi="Arial Narrow" w:cs="Arial"/>
          <w:b/>
          <w:color w:val="auto"/>
          <w:sz w:val="20"/>
          <w:szCs w:val="20"/>
          <w:lang w:val="es-AR"/>
        </w:rPr>
        <w:t>A</w:t>
      </w:r>
      <w:r w:rsidR="00A27B65">
        <w:rPr>
          <w:rFonts w:ascii="Arial Narrow" w:hAnsi="Arial Narrow" w:cs="Arial"/>
          <w:b/>
          <w:color w:val="auto"/>
          <w:sz w:val="20"/>
          <w:szCs w:val="20"/>
          <w:lang w:val="es-AR"/>
        </w:rPr>
        <w:t xml:space="preserve">djuntamos video con el comercial de Francis </w:t>
      </w:r>
      <w:proofErr w:type="spellStart"/>
      <w:r w:rsidR="00A27B65">
        <w:rPr>
          <w:rFonts w:ascii="Arial Narrow" w:hAnsi="Arial Narrow" w:cs="Arial"/>
          <w:b/>
          <w:color w:val="auto"/>
          <w:sz w:val="20"/>
          <w:szCs w:val="20"/>
          <w:lang w:val="es-AR"/>
        </w:rPr>
        <w:t>Mallmann</w:t>
      </w:r>
      <w:proofErr w:type="spellEnd"/>
      <w:r w:rsidR="00A27B65">
        <w:rPr>
          <w:rFonts w:ascii="Arial Narrow" w:hAnsi="Arial Narrow" w:cs="Arial"/>
          <w:b/>
          <w:color w:val="auto"/>
          <w:sz w:val="20"/>
          <w:szCs w:val="20"/>
          <w:lang w:val="es-AR"/>
        </w:rPr>
        <w:t xml:space="preserve">, video con el resumen del Jeep </w:t>
      </w:r>
      <w:proofErr w:type="spellStart"/>
      <w:r w:rsidR="00A27B65">
        <w:rPr>
          <w:rFonts w:ascii="Arial Narrow" w:hAnsi="Arial Narrow" w:cs="Arial"/>
          <w:b/>
          <w:color w:val="auto"/>
          <w:sz w:val="20"/>
          <w:szCs w:val="20"/>
          <w:lang w:val="es-AR"/>
        </w:rPr>
        <w:t>Experience</w:t>
      </w:r>
      <w:proofErr w:type="spellEnd"/>
      <w:r w:rsidR="00A27B65">
        <w:rPr>
          <w:rFonts w:ascii="Arial Narrow" w:hAnsi="Arial Narrow" w:cs="Arial"/>
          <w:b/>
          <w:color w:val="auto"/>
          <w:sz w:val="20"/>
          <w:szCs w:val="20"/>
          <w:lang w:val="es-AR"/>
        </w:rPr>
        <w:t xml:space="preserve"> y también un conjunto de fotos donde se muestra la diversidad de caminos y de climas que se afrontaron en esos tres días. </w:t>
      </w:r>
    </w:p>
    <w:p w:rsidR="00A3730D" w:rsidRDefault="00A3730D" w:rsidP="00A3730D">
      <w:pPr>
        <w:pStyle w:val="Default"/>
        <w:ind w:left="720"/>
        <w:rPr>
          <w:rFonts w:ascii="Arial Narrow" w:hAnsi="Arial Narrow" w:cs="Arial"/>
          <w:b/>
          <w:color w:val="auto"/>
          <w:sz w:val="20"/>
          <w:szCs w:val="20"/>
          <w:lang w:val="es-AR"/>
        </w:rPr>
      </w:pPr>
    </w:p>
    <w:p w:rsidR="00A17051" w:rsidRDefault="00A17051" w:rsidP="00A3730D">
      <w:pPr>
        <w:spacing w:after="0" w:line="240" w:lineRule="auto"/>
        <w:rPr>
          <w:rFonts w:ascii="Arial Narrow" w:hAnsi="Arial Narrow" w:cs="Arial"/>
          <w:b/>
          <w:sz w:val="20"/>
          <w:szCs w:val="20"/>
        </w:rPr>
      </w:pPr>
    </w:p>
    <w:p w:rsidR="00A17051" w:rsidRPr="008F185B" w:rsidRDefault="00A17051" w:rsidP="00A17051">
      <w:pPr>
        <w:pBdr>
          <w:bottom w:val="single" w:sz="4" w:space="1" w:color="auto"/>
        </w:pBdr>
        <w:shd w:val="clear" w:color="auto" w:fill="F2DBDB" w:themeFill="accent2" w:themeFillTint="33"/>
        <w:autoSpaceDE w:val="0"/>
        <w:autoSpaceDN w:val="0"/>
        <w:adjustRightInd w:val="0"/>
        <w:spacing w:after="0" w:line="240" w:lineRule="auto"/>
        <w:ind w:left="-284"/>
        <w:rPr>
          <w:rFonts w:ascii="Arial Narrow" w:eastAsia="Calibri" w:hAnsi="Arial Narrow" w:cs="Arial"/>
          <w:b/>
          <w:color w:val="1A1A1A"/>
          <w:sz w:val="20"/>
          <w:szCs w:val="20"/>
        </w:rPr>
      </w:pPr>
      <w:r>
        <w:rPr>
          <w:rFonts w:ascii="Arial Narrow" w:eastAsia="Calibri" w:hAnsi="Arial Narrow" w:cs="Arial"/>
          <w:b/>
          <w:color w:val="1A1A1A"/>
          <w:sz w:val="20"/>
          <w:szCs w:val="20"/>
        </w:rPr>
        <w:t>Evaluación / Pruebas</w:t>
      </w:r>
    </w:p>
    <w:p w:rsidR="00A3730D" w:rsidRDefault="00A3730D" w:rsidP="00A17051">
      <w:pPr>
        <w:pStyle w:val="Default"/>
        <w:rPr>
          <w:lang w:val="es-AR"/>
        </w:rPr>
      </w:pPr>
    </w:p>
    <w:p w:rsidR="00A3730D" w:rsidRDefault="00A27B65" w:rsidP="00A27B65">
      <w:pPr>
        <w:pStyle w:val="Default"/>
        <w:rPr>
          <w:rFonts w:ascii="Arial Narrow" w:hAnsi="Arial Narrow" w:cs="Arial"/>
          <w:color w:val="auto"/>
          <w:sz w:val="20"/>
          <w:szCs w:val="20"/>
          <w:lang w:val="es-AR"/>
        </w:rPr>
      </w:pPr>
      <w:r>
        <w:rPr>
          <w:rFonts w:ascii="Arial Narrow" w:hAnsi="Arial Narrow" w:cs="Arial"/>
          <w:color w:val="auto"/>
          <w:sz w:val="20"/>
          <w:szCs w:val="20"/>
          <w:lang w:val="es-AR"/>
        </w:rPr>
        <w:t xml:space="preserve">El primero Jeep </w:t>
      </w:r>
      <w:proofErr w:type="spellStart"/>
      <w:r>
        <w:rPr>
          <w:rFonts w:ascii="Arial Narrow" w:hAnsi="Arial Narrow" w:cs="Arial"/>
          <w:color w:val="auto"/>
          <w:sz w:val="20"/>
          <w:szCs w:val="20"/>
          <w:lang w:val="es-AR"/>
        </w:rPr>
        <w:t>Experience</w:t>
      </w:r>
      <w:proofErr w:type="spellEnd"/>
      <w:r>
        <w:rPr>
          <w:rFonts w:ascii="Arial Narrow" w:hAnsi="Arial Narrow" w:cs="Arial"/>
          <w:color w:val="auto"/>
          <w:sz w:val="20"/>
          <w:szCs w:val="20"/>
          <w:lang w:val="es-AR"/>
        </w:rPr>
        <w:t xml:space="preserve"> hecho en la Argentina fue un verdadero éxito, tal es así que los medios especializados que lo realizaron lo catalogaron como uno de los mejores viajes de toda la industria realizados hasta ese momento por todas la marcas que hay en el país. Se logró encontrar el mix perfecto entre una prueba extrema de una gama de vehículos con el disfrute de un viaje experiencial y sensorial de los mejores lugares del sur de nuestro país. Al ser un evento con 20 personas en total, la integración de todos fue muy buena, se logró el clima buscado y lo que cada uno de los comunicadores luego trasmitió en sus medios fue lo que se buscaba. </w:t>
      </w:r>
    </w:p>
    <w:p w:rsidR="00A27B65" w:rsidRDefault="00A27B65" w:rsidP="00A27B65">
      <w:pPr>
        <w:pStyle w:val="Default"/>
        <w:rPr>
          <w:rFonts w:ascii="Arial Narrow" w:hAnsi="Arial Narrow" w:cs="Arial"/>
          <w:color w:val="auto"/>
          <w:sz w:val="20"/>
          <w:szCs w:val="20"/>
          <w:lang w:val="es-AR"/>
        </w:rPr>
      </w:pPr>
    </w:p>
    <w:p w:rsidR="00A27B65" w:rsidRDefault="00A27B65" w:rsidP="00A27B65">
      <w:pPr>
        <w:pStyle w:val="Default"/>
        <w:rPr>
          <w:rFonts w:ascii="Arial Narrow" w:hAnsi="Arial Narrow" w:cs="Arial"/>
          <w:b/>
          <w:color w:val="auto"/>
          <w:sz w:val="20"/>
          <w:szCs w:val="20"/>
          <w:lang w:val="es-AR"/>
        </w:rPr>
      </w:pPr>
      <w:r>
        <w:rPr>
          <w:rFonts w:ascii="Arial Narrow" w:hAnsi="Arial Narrow" w:cs="Arial"/>
          <w:color w:val="auto"/>
          <w:sz w:val="20"/>
          <w:szCs w:val="20"/>
          <w:lang w:val="es-AR"/>
        </w:rPr>
        <w:t xml:space="preserve">Tal fue el éxito de este Jeep </w:t>
      </w:r>
      <w:proofErr w:type="spellStart"/>
      <w:r>
        <w:rPr>
          <w:rFonts w:ascii="Arial Narrow" w:hAnsi="Arial Narrow" w:cs="Arial"/>
          <w:color w:val="auto"/>
          <w:sz w:val="20"/>
          <w:szCs w:val="20"/>
          <w:lang w:val="es-AR"/>
        </w:rPr>
        <w:t>Experience</w:t>
      </w:r>
      <w:proofErr w:type="spellEnd"/>
      <w:r>
        <w:rPr>
          <w:rFonts w:ascii="Arial Narrow" w:hAnsi="Arial Narrow" w:cs="Arial"/>
          <w:color w:val="auto"/>
          <w:sz w:val="20"/>
          <w:szCs w:val="20"/>
          <w:lang w:val="es-AR"/>
        </w:rPr>
        <w:t xml:space="preserve"> que meses más tarde se hizo uno similar con </w:t>
      </w:r>
      <w:proofErr w:type="spellStart"/>
      <w:r>
        <w:rPr>
          <w:rFonts w:ascii="Arial Narrow" w:hAnsi="Arial Narrow" w:cs="Arial"/>
          <w:color w:val="auto"/>
          <w:sz w:val="20"/>
          <w:szCs w:val="20"/>
          <w:lang w:val="es-AR"/>
        </w:rPr>
        <w:t>celebrities</w:t>
      </w:r>
      <w:proofErr w:type="spellEnd"/>
      <w:r>
        <w:rPr>
          <w:rFonts w:ascii="Arial Narrow" w:hAnsi="Arial Narrow" w:cs="Arial"/>
          <w:color w:val="auto"/>
          <w:sz w:val="20"/>
          <w:szCs w:val="20"/>
          <w:lang w:val="es-AR"/>
        </w:rPr>
        <w:t xml:space="preserve"> de nuestro país por Tierra del Fuego y terminó consolidándose como un producto Premium que hoy se comercializa entre los clientes más cercanos a la marca. Los fanáticos de los off </w:t>
      </w:r>
      <w:proofErr w:type="spellStart"/>
      <w:r>
        <w:rPr>
          <w:rFonts w:ascii="Arial Narrow" w:hAnsi="Arial Narrow" w:cs="Arial"/>
          <w:color w:val="auto"/>
          <w:sz w:val="20"/>
          <w:szCs w:val="20"/>
          <w:lang w:val="es-AR"/>
        </w:rPr>
        <w:t>road</w:t>
      </w:r>
      <w:proofErr w:type="spellEnd"/>
      <w:r>
        <w:rPr>
          <w:rFonts w:ascii="Arial Narrow" w:hAnsi="Arial Narrow" w:cs="Arial"/>
          <w:color w:val="auto"/>
          <w:sz w:val="20"/>
          <w:szCs w:val="20"/>
          <w:lang w:val="es-AR"/>
        </w:rPr>
        <w:t xml:space="preserve"> encontraron en esta experiencia el formato justo para probar un vehículo en las más difíciles condiciones y a su vez descansar y disfrutar de la naturaleza y los lugares más representativos del país. </w:t>
      </w:r>
    </w:p>
    <w:p w:rsidR="00A3730D" w:rsidRDefault="00A3730D" w:rsidP="00A17051">
      <w:pPr>
        <w:pStyle w:val="Default"/>
        <w:rPr>
          <w:rFonts w:ascii="Arial Narrow" w:hAnsi="Arial Narrow" w:cs="Arial"/>
          <w:b/>
          <w:color w:val="auto"/>
          <w:sz w:val="20"/>
          <w:szCs w:val="20"/>
          <w:lang w:val="es-AR"/>
        </w:rPr>
      </w:pPr>
    </w:p>
    <w:p w:rsidR="00A17051" w:rsidRDefault="00A17051" w:rsidP="00A17051">
      <w:pPr>
        <w:spacing w:after="0" w:line="240" w:lineRule="auto"/>
        <w:ind w:left="-284"/>
        <w:rPr>
          <w:rFonts w:ascii="Arial Narrow" w:hAnsi="Arial Narrow" w:cs="Arial"/>
          <w:b/>
          <w:sz w:val="20"/>
          <w:szCs w:val="20"/>
        </w:rPr>
      </w:pPr>
    </w:p>
    <w:sectPr w:rsidR="00A17051" w:rsidSect="005F75CF">
      <w:headerReference w:type="default" r:id="rId10"/>
      <w:pgSz w:w="11907" w:h="16839" w:code="9"/>
      <w:pgMar w:top="1417" w:right="1183"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A6" w:rsidRDefault="00EE4FA6" w:rsidP="007A463E">
      <w:pPr>
        <w:spacing w:after="0" w:line="240" w:lineRule="auto"/>
      </w:pPr>
      <w:r>
        <w:separator/>
      </w:r>
    </w:p>
  </w:endnote>
  <w:endnote w:type="continuationSeparator" w:id="0">
    <w:p w:rsidR="00EE4FA6" w:rsidRDefault="00EE4FA6" w:rsidP="007A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utur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eelawadee">
    <w:altName w:val="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A6" w:rsidRDefault="00EE4FA6" w:rsidP="007A463E">
      <w:pPr>
        <w:spacing w:after="0" w:line="240" w:lineRule="auto"/>
      </w:pPr>
      <w:r>
        <w:separator/>
      </w:r>
    </w:p>
  </w:footnote>
  <w:footnote w:type="continuationSeparator" w:id="0">
    <w:p w:rsidR="00EE4FA6" w:rsidRDefault="00EE4FA6" w:rsidP="007A4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74" w:type="pct"/>
      <w:tblInd w:w="1152" w:type="dxa"/>
      <w:tblLook w:val="01E0" w:firstRow="1" w:lastRow="1" w:firstColumn="1" w:lastColumn="1" w:noHBand="0" w:noVBand="0"/>
    </w:tblPr>
    <w:tblGrid>
      <w:gridCol w:w="8221"/>
      <w:gridCol w:w="360"/>
    </w:tblGrid>
    <w:tr w:rsidR="00D76303" w:rsidRPr="00D76303" w:rsidTr="00D76303">
      <w:tc>
        <w:tcPr>
          <w:tcW w:w="0" w:type="auto"/>
          <w:tcBorders>
            <w:right w:val="single" w:sz="6" w:space="0" w:color="000000" w:themeColor="text1"/>
          </w:tcBorders>
        </w:tcPr>
        <w:sdt>
          <w:sdtPr>
            <w:rPr>
              <w:rFonts w:ascii="Arial Narrow" w:hAnsi="Arial Narrow"/>
              <w:smallCaps/>
              <w:spacing w:val="26"/>
              <w:sz w:val="20"/>
            </w:rPr>
            <w:alias w:val="Compañía"/>
            <w:id w:val="767198042"/>
            <w:placeholder>
              <w:docPart w:val="7A3833B79073445B8FBB1C49E506BAEA"/>
            </w:placeholder>
            <w:dataBinding w:prefixMappings="xmlns:ns0='http://schemas.openxmlformats.org/officeDocument/2006/extended-properties'" w:xpath="/ns0:Properties[1]/ns0:Company[1]" w:storeItemID="{6668398D-A668-4E3E-A5EB-62B293D839F1}"/>
            <w:text/>
          </w:sdtPr>
          <w:sdtEndPr/>
          <w:sdtContent>
            <w:p w:rsidR="00D76303" w:rsidRPr="00D76303" w:rsidRDefault="00B37555">
              <w:pPr>
                <w:pStyle w:val="Encabezado"/>
                <w:jc w:val="right"/>
                <w:rPr>
                  <w:rFonts w:ascii="Arial Narrow" w:hAnsi="Arial Narrow"/>
                  <w:smallCaps/>
                  <w:spacing w:val="26"/>
                  <w:sz w:val="20"/>
                </w:rPr>
              </w:pPr>
              <w:r>
                <w:rPr>
                  <w:rFonts w:ascii="Arial Narrow" w:hAnsi="Arial Narrow"/>
                  <w:smallCaps/>
                  <w:spacing w:val="26"/>
                  <w:sz w:val="20"/>
                </w:rPr>
                <w:t>Presentación FCA</w:t>
              </w:r>
              <w:r w:rsidR="00D76303" w:rsidRPr="00D76303">
                <w:rPr>
                  <w:rFonts w:ascii="Arial Narrow" w:hAnsi="Arial Narrow"/>
                  <w:smallCaps/>
                  <w:spacing w:val="26"/>
                  <w:sz w:val="20"/>
                </w:rPr>
                <w:t xml:space="preserve"> – Premios </w:t>
              </w:r>
              <w:proofErr w:type="spellStart"/>
              <w:r w:rsidR="00D76303" w:rsidRPr="00D76303">
                <w:rPr>
                  <w:rFonts w:ascii="Arial Narrow" w:hAnsi="Arial Narrow"/>
                  <w:smallCaps/>
                  <w:spacing w:val="26"/>
                  <w:sz w:val="20"/>
                </w:rPr>
                <w:t>Eikon</w:t>
              </w:r>
              <w:proofErr w:type="spellEnd"/>
            </w:p>
          </w:sdtContent>
        </w:sdt>
        <w:sdt>
          <w:sdtPr>
            <w:rPr>
              <w:rFonts w:ascii="Arial Narrow" w:hAnsi="Arial Narrow"/>
              <w:b/>
              <w:bCs/>
              <w:smallCaps/>
              <w:spacing w:val="26"/>
              <w:sz w:val="20"/>
            </w:rPr>
            <w:alias w:val="Título"/>
            <w:id w:val="1853146168"/>
            <w:placeholder>
              <w:docPart w:val="C6CDD29B7EA74ECFACEB49FB10710232"/>
            </w:placeholder>
            <w:dataBinding w:prefixMappings="xmlns:ns0='http://schemas.openxmlformats.org/package/2006/metadata/core-properties' xmlns:ns1='http://purl.org/dc/elements/1.1/'" w:xpath="/ns0:coreProperties[1]/ns1:title[1]" w:storeItemID="{6C3C8BC8-F283-45AE-878A-BAB7291924A1}"/>
            <w:text/>
          </w:sdtPr>
          <w:sdtEndPr/>
          <w:sdtContent>
            <w:p w:rsidR="00D76303" w:rsidRPr="00D76303" w:rsidRDefault="00D76303" w:rsidP="00B37555">
              <w:pPr>
                <w:pStyle w:val="Encabezado"/>
                <w:jc w:val="right"/>
                <w:rPr>
                  <w:b/>
                  <w:bCs/>
                  <w:sz w:val="20"/>
                </w:rPr>
              </w:pPr>
              <w:r w:rsidRPr="00D76303">
                <w:rPr>
                  <w:rFonts w:ascii="Arial Narrow" w:hAnsi="Arial Narrow"/>
                  <w:b/>
                  <w:bCs/>
                  <w:smallCaps/>
                  <w:spacing w:val="26"/>
                  <w:sz w:val="20"/>
                </w:rPr>
                <w:t xml:space="preserve">Categoría </w:t>
              </w:r>
              <w:r w:rsidR="00B37555">
                <w:rPr>
                  <w:rFonts w:ascii="Arial Narrow" w:hAnsi="Arial Narrow"/>
                  <w:b/>
                  <w:bCs/>
                  <w:smallCaps/>
                  <w:spacing w:val="26"/>
                  <w:sz w:val="20"/>
                </w:rPr>
                <w:t>4</w:t>
              </w:r>
              <w:r w:rsidRPr="00D76303">
                <w:rPr>
                  <w:rFonts w:ascii="Arial Narrow" w:hAnsi="Arial Narrow"/>
                  <w:b/>
                  <w:bCs/>
                  <w:smallCaps/>
                  <w:spacing w:val="26"/>
                  <w:sz w:val="20"/>
                </w:rPr>
                <w:t xml:space="preserve">: </w:t>
              </w:r>
              <w:r w:rsidR="00B37555">
                <w:rPr>
                  <w:rFonts w:ascii="Arial Narrow" w:hAnsi="Arial Narrow"/>
                  <w:b/>
                  <w:bCs/>
                  <w:smallCaps/>
                  <w:spacing w:val="26"/>
                  <w:sz w:val="20"/>
                </w:rPr>
                <w:t>RELACIONES CON LA PRENSA</w:t>
              </w:r>
            </w:p>
          </w:sdtContent>
        </w:sdt>
      </w:tc>
      <w:tc>
        <w:tcPr>
          <w:tcW w:w="360" w:type="dxa"/>
          <w:tcBorders>
            <w:left w:val="single" w:sz="6" w:space="0" w:color="000000" w:themeColor="text1"/>
          </w:tcBorders>
        </w:tcPr>
        <w:p w:rsidR="00D76303" w:rsidRPr="00D76303" w:rsidRDefault="00D76303">
          <w:pPr>
            <w:pStyle w:val="Encabezado"/>
            <w:rPr>
              <w:b/>
              <w:bCs/>
              <w:sz w:val="20"/>
            </w:rPr>
          </w:pPr>
          <w:r w:rsidRPr="00D76303">
            <w:rPr>
              <w:sz w:val="20"/>
            </w:rPr>
            <w:fldChar w:fldCharType="begin"/>
          </w:r>
          <w:r w:rsidRPr="00D76303">
            <w:rPr>
              <w:sz w:val="20"/>
            </w:rPr>
            <w:instrText>PAGE   \* MERGEFORMAT</w:instrText>
          </w:r>
          <w:r w:rsidRPr="00D76303">
            <w:rPr>
              <w:sz w:val="20"/>
            </w:rPr>
            <w:fldChar w:fldCharType="separate"/>
          </w:r>
          <w:r w:rsidR="00621C87" w:rsidRPr="00621C87">
            <w:rPr>
              <w:noProof/>
              <w:sz w:val="20"/>
              <w:lang w:val="es-ES"/>
            </w:rPr>
            <w:t>2</w:t>
          </w:r>
          <w:r w:rsidRPr="00D76303">
            <w:rPr>
              <w:sz w:val="20"/>
            </w:rPr>
            <w:fldChar w:fldCharType="end"/>
          </w:r>
        </w:p>
      </w:tc>
    </w:tr>
  </w:tbl>
  <w:p w:rsidR="00D76303" w:rsidRDefault="00D763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37B"/>
    <w:multiLevelType w:val="hybridMultilevel"/>
    <w:tmpl w:val="69E4DF8C"/>
    <w:lvl w:ilvl="0" w:tplc="D068B3B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065227EF"/>
    <w:multiLevelType w:val="hybridMultilevel"/>
    <w:tmpl w:val="42228C7A"/>
    <w:lvl w:ilvl="0" w:tplc="3DF2E7B2">
      <w:start w:val="1"/>
      <w:numFmt w:val="bullet"/>
      <w:lvlText w:val="-"/>
      <w:lvlJc w:val="left"/>
      <w:pPr>
        <w:ind w:left="436" w:hanging="360"/>
      </w:pPr>
      <w:rPr>
        <w:rFonts w:ascii="Arial" w:eastAsia="Times New Roman" w:hAnsi="Arial" w:cs="Arial" w:hint="default"/>
      </w:rPr>
    </w:lvl>
    <w:lvl w:ilvl="1" w:tplc="2C0A0003">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2">
    <w:nsid w:val="06C13BFA"/>
    <w:multiLevelType w:val="hybridMultilevel"/>
    <w:tmpl w:val="CC14B3D2"/>
    <w:lvl w:ilvl="0" w:tplc="0C6AABD0">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B463F73"/>
    <w:multiLevelType w:val="hybridMultilevel"/>
    <w:tmpl w:val="CC14C3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9B43FFF"/>
    <w:multiLevelType w:val="hybridMultilevel"/>
    <w:tmpl w:val="5DB08B0E"/>
    <w:lvl w:ilvl="0" w:tplc="A598674C">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E705FB4"/>
    <w:multiLevelType w:val="hybridMultilevel"/>
    <w:tmpl w:val="7B2E2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02F666A"/>
    <w:multiLevelType w:val="hybridMultilevel"/>
    <w:tmpl w:val="88689C5E"/>
    <w:lvl w:ilvl="0" w:tplc="5394A6B6">
      <w:numFmt w:val="bullet"/>
      <w:lvlText w:val="-"/>
      <w:lvlJc w:val="left"/>
      <w:pPr>
        <w:ind w:left="76"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87E34"/>
    <w:multiLevelType w:val="hybridMultilevel"/>
    <w:tmpl w:val="C9BCC648"/>
    <w:lvl w:ilvl="0" w:tplc="BDF87CE2">
      <w:numFmt w:val="bullet"/>
      <w:lvlText w:val="-"/>
      <w:lvlJc w:val="left"/>
      <w:pPr>
        <w:ind w:left="720" w:hanging="360"/>
      </w:pPr>
      <w:rPr>
        <w:rFonts w:ascii="Arial Narrow" w:eastAsiaTheme="minorHAnsi"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5CE5DBD"/>
    <w:multiLevelType w:val="hybridMultilevel"/>
    <w:tmpl w:val="ACF81CC2"/>
    <w:lvl w:ilvl="0" w:tplc="8B20AE2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nsid w:val="3A8C460F"/>
    <w:multiLevelType w:val="hybridMultilevel"/>
    <w:tmpl w:val="A080EFEC"/>
    <w:lvl w:ilvl="0" w:tplc="1B18B2C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nsid w:val="3B770896"/>
    <w:multiLevelType w:val="hybridMultilevel"/>
    <w:tmpl w:val="1884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CBA7A2D"/>
    <w:multiLevelType w:val="hybridMultilevel"/>
    <w:tmpl w:val="3A0C3CE2"/>
    <w:lvl w:ilvl="0" w:tplc="2BD01A74">
      <w:numFmt w:val="bullet"/>
      <w:lvlText w:val="-"/>
      <w:lvlJc w:val="left"/>
      <w:pPr>
        <w:ind w:left="76" w:hanging="360"/>
      </w:pPr>
      <w:rPr>
        <w:rFonts w:ascii="Calibri" w:eastAsiaTheme="minorHAnsi" w:hAnsi="Calibri" w:cstheme="minorBidi" w:hint="default"/>
        <w:color w:val="auto"/>
        <w:sz w:val="22"/>
      </w:rPr>
    </w:lvl>
    <w:lvl w:ilvl="1" w:tplc="2C0A0003" w:tentative="1">
      <w:start w:val="1"/>
      <w:numFmt w:val="bullet"/>
      <w:lvlText w:val="o"/>
      <w:lvlJc w:val="left"/>
      <w:pPr>
        <w:ind w:left="796" w:hanging="360"/>
      </w:pPr>
      <w:rPr>
        <w:rFonts w:ascii="Courier New" w:hAnsi="Courier New" w:cs="Courier New" w:hint="default"/>
      </w:rPr>
    </w:lvl>
    <w:lvl w:ilvl="2" w:tplc="2C0A0005" w:tentative="1">
      <w:start w:val="1"/>
      <w:numFmt w:val="bullet"/>
      <w:lvlText w:val=""/>
      <w:lvlJc w:val="left"/>
      <w:pPr>
        <w:ind w:left="1516" w:hanging="360"/>
      </w:pPr>
      <w:rPr>
        <w:rFonts w:ascii="Wingdings" w:hAnsi="Wingdings" w:hint="default"/>
      </w:rPr>
    </w:lvl>
    <w:lvl w:ilvl="3" w:tplc="2C0A0001" w:tentative="1">
      <w:start w:val="1"/>
      <w:numFmt w:val="bullet"/>
      <w:lvlText w:val=""/>
      <w:lvlJc w:val="left"/>
      <w:pPr>
        <w:ind w:left="2236" w:hanging="360"/>
      </w:pPr>
      <w:rPr>
        <w:rFonts w:ascii="Symbol" w:hAnsi="Symbol" w:hint="default"/>
      </w:rPr>
    </w:lvl>
    <w:lvl w:ilvl="4" w:tplc="2C0A0003" w:tentative="1">
      <w:start w:val="1"/>
      <w:numFmt w:val="bullet"/>
      <w:lvlText w:val="o"/>
      <w:lvlJc w:val="left"/>
      <w:pPr>
        <w:ind w:left="2956" w:hanging="360"/>
      </w:pPr>
      <w:rPr>
        <w:rFonts w:ascii="Courier New" w:hAnsi="Courier New" w:cs="Courier New" w:hint="default"/>
      </w:rPr>
    </w:lvl>
    <w:lvl w:ilvl="5" w:tplc="2C0A0005" w:tentative="1">
      <w:start w:val="1"/>
      <w:numFmt w:val="bullet"/>
      <w:lvlText w:val=""/>
      <w:lvlJc w:val="left"/>
      <w:pPr>
        <w:ind w:left="3676" w:hanging="360"/>
      </w:pPr>
      <w:rPr>
        <w:rFonts w:ascii="Wingdings" w:hAnsi="Wingdings" w:hint="default"/>
      </w:rPr>
    </w:lvl>
    <w:lvl w:ilvl="6" w:tplc="2C0A0001" w:tentative="1">
      <w:start w:val="1"/>
      <w:numFmt w:val="bullet"/>
      <w:lvlText w:val=""/>
      <w:lvlJc w:val="left"/>
      <w:pPr>
        <w:ind w:left="4396" w:hanging="360"/>
      </w:pPr>
      <w:rPr>
        <w:rFonts w:ascii="Symbol" w:hAnsi="Symbol" w:hint="default"/>
      </w:rPr>
    </w:lvl>
    <w:lvl w:ilvl="7" w:tplc="2C0A0003" w:tentative="1">
      <w:start w:val="1"/>
      <w:numFmt w:val="bullet"/>
      <w:lvlText w:val="o"/>
      <w:lvlJc w:val="left"/>
      <w:pPr>
        <w:ind w:left="5116" w:hanging="360"/>
      </w:pPr>
      <w:rPr>
        <w:rFonts w:ascii="Courier New" w:hAnsi="Courier New" w:cs="Courier New" w:hint="default"/>
      </w:rPr>
    </w:lvl>
    <w:lvl w:ilvl="8" w:tplc="2C0A0005" w:tentative="1">
      <w:start w:val="1"/>
      <w:numFmt w:val="bullet"/>
      <w:lvlText w:val=""/>
      <w:lvlJc w:val="left"/>
      <w:pPr>
        <w:ind w:left="5836" w:hanging="360"/>
      </w:pPr>
      <w:rPr>
        <w:rFonts w:ascii="Wingdings" w:hAnsi="Wingdings" w:hint="default"/>
      </w:rPr>
    </w:lvl>
  </w:abstractNum>
  <w:abstractNum w:abstractNumId="12">
    <w:nsid w:val="3DE77EF3"/>
    <w:multiLevelType w:val="hybridMultilevel"/>
    <w:tmpl w:val="1A6C067A"/>
    <w:lvl w:ilvl="0" w:tplc="3DF2E7B2">
      <w:start w:val="1"/>
      <w:numFmt w:val="bullet"/>
      <w:lvlText w:val="-"/>
      <w:lvlJc w:val="left"/>
      <w:pPr>
        <w:ind w:left="436" w:hanging="360"/>
      </w:pPr>
      <w:rPr>
        <w:rFonts w:ascii="Arial" w:eastAsia="Times New Roman"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3">
    <w:nsid w:val="45BE4E29"/>
    <w:multiLevelType w:val="hybridMultilevel"/>
    <w:tmpl w:val="2FA2A3D4"/>
    <w:lvl w:ilvl="0" w:tplc="5394A6B6">
      <w:numFmt w:val="bullet"/>
      <w:lvlText w:val="-"/>
      <w:lvlJc w:val="left"/>
      <w:pPr>
        <w:ind w:left="76" w:hanging="360"/>
      </w:pPr>
      <w:rPr>
        <w:rFonts w:ascii="Arial Narrow" w:eastAsia="Calibri" w:hAnsi="Arial Narrow"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4">
    <w:nsid w:val="53AE7792"/>
    <w:multiLevelType w:val="hybridMultilevel"/>
    <w:tmpl w:val="B61E38DA"/>
    <w:lvl w:ilvl="0" w:tplc="3DF2E7B2">
      <w:start w:val="1"/>
      <w:numFmt w:val="bullet"/>
      <w:lvlText w:val="-"/>
      <w:lvlJc w:val="left"/>
      <w:pPr>
        <w:ind w:left="436" w:hanging="360"/>
      </w:pPr>
      <w:rPr>
        <w:rFonts w:ascii="Arial" w:eastAsia="Times New Roman"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5">
    <w:nsid w:val="546A406D"/>
    <w:multiLevelType w:val="hybridMultilevel"/>
    <w:tmpl w:val="A5D8CAC8"/>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6">
    <w:nsid w:val="571174D8"/>
    <w:multiLevelType w:val="multilevel"/>
    <w:tmpl w:val="980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941E14"/>
    <w:multiLevelType w:val="hybridMultilevel"/>
    <w:tmpl w:val="B64284D6"/>
    <w:lvl w:ilvl="0" w:tplc="35CEAA02">
      <w:numFmt w:val="bullet"/>
      <w:lvlText w:val="-"/>
      <w:lvlJc w:val="left"/>
      <w:pPr>
        <w:ind w:left="76" w:hanging="360"/>
      </w:pPr>
      <w:rPr>
        <w:rFonts w:ascii="Arial Narrow" w:eastAsiaTheme="minorHAnsi" w:hAnsi="Arial Narrow" w:cs="Arial" w:hint="default"/>
      </w:rPr>
    </w:lvl>
    <w:lvl w:ilvl="1" w:tplc="2C0A0003" w:tentative="1">
      <w:start w:val="1"/>
      <w:numFmt w:val="bullet"/>
      <w:lvlText w:val="o"/>
      <w:lvlJc w:val="left"/>
      <w:pPr>
        <w:ind w:left="796" w:hanging="360"/>
      </w:pPr>
      <w:rPr>
        <w:rFonts w:ascii="Courier New" w:hAnsi="Courier New" w:cs="Courier New" w:hint="default"/>
      </w:rPr>
    </w:lvl>
    <w:lvl w:ilvl="2" w:tplc="2C0A0005" w:tentative="1">
      <w:start w:val="1"/>
      <w:numFmt w:val="bullet"/>
      <w:lvlText w:val=""/>
      <w:lvlJc w:val="left"/>
      <w:pPr>
        <w:ind w:left="1516" w:hanging="360"/>
      </w:pPr>
      <w:rPr>
        <w:rFonts w:ascii="Wingdings" w:hAnsi="Wingdings" w:hint="default"/>
      </w:rPr>
    </w:lvl>
    <w:lvl w:ilvl="3" w:tplc="2C0A0001" w:tentative="1">
      <w:start w:val="1"/>
      <w:numFmt w:val="bullet"/>
      <w:lvlText w:val=""/>
      <w:lvlJc w:val="left"/>
      <w:pPr>
        <w:ind w:left="2236" w:hanging="360"/>
      </w:pPr>
      <w:rPr>
        <w:rFonts w:ascii="Symbol" w:hAnsi="Symbol" w:hint="default"/>
      </w:rPr>
    </w:lvl>
    <w:lvl w:ilvl="4" w:tplc="2C0A0003" w:tentative="1">
      <w:start w:val="1"/>
      <w:numFmt w:val="bullet"/>
      <w:lvlText w:val="o"/>
      <w:lvlJc w:val="left"/>
      <w:pPr>
        <w:ind w:left="2956" w:hanging="360"/>
      </w:pPr>
      <w:rPr>
        <w:rFonts w:ascii="Courier New" w:hAnsi="Courier New" w:cs="Courier New" w:hint="default"/>
      </w:rPr>
    </w:lvl>
    <w:lvl w:ilvl="5" w:tplc="2C0A0005" w:tentative="1">
      <w:start w:val="1"/>
      <w:numFmt w:val="bullet"/>
      <w:lvlText w:val=""/>
      <w:lvlJc w:val="left"/>
      <w:pPr>
        <w:ind w:left="3676" w:hanging="360"/>
      </w:pPr>
      <w:rPr>
        <w:rFonts w:ascii="Wingdings" w:hAnsi="Wingdings" w:hint="default"/>
      </w:rPr>
    </w:lvl>
    <w:lvl w:ilvl="6" w:tplc="2C0A0001" w:tentative="1">
      <w:start w:val="1"/>
      <w:numFmt w:val="bullet"/>
      <w:lvlText w:val=""/>
      <w:lvlJc w:val="left"/>
      <w:pPr>
        <w:ind w:left="4396" w:hanging="360"/>
      </w:pPr>
      <w:rPr>
        <w:rFonts w:ascii="Symbol" w:hAnsi="Symbol" w:hint="default"/>
      </w:rPr>
    </w:lvl>
    <w:lvl w:ilvl="7" w:tplc="2C0A0003" w:tentative="1">
      <w:start w:val="1"/>
      <w:numFmt w:val="bullet"/>
      <w:lvlText w:val="o"/>
      <w:lvlJc w:val="left"/>
      <w:pPr>
        <w:ind w:left="5116" w:hanging="360"/>
      </w:pPr>
      <w:rPr>
        <w:rFonts w:ascii="Courier New" w:hAnsi="Courier New" w:cs="Courier New" w:hint="default"/>
      </w:rPr>
    </w:lvl>
    <w:lvl w:ilvl="8" w:tplc="2C0A0005" w:tentative="1">
      <w:start w:val="1"/>
      <w:numFmt w:val="bullet"/>
      <w:lvlText w:val=""/>
      <w:lvlJc w:val="left"/>
      <w:pPr>
        <w:ind w:left="5836" w:hanging="360"/>
      </w:pPr>
      <w:rPr>
        <w:rFonts w:ascii="Wingdings" w:hAnsi="Wingdings" w:hint="default"/>
      </w:rPr>
    </w:lvl>
  </w:abstractNum>
  <w:abstractNum w:abstractNumId="18">
    <w:nsid w:val="5C475662"/>
    <w:multiLevelType w:val="hybridMultilevel"/>
    <w:tmpl w:val="6CA8EB00"/>
    <w:lvl w:ilvl="0" w:tplc="F410BBAE">
      <w:start w:val="1"/>
      <w:numFmt w:val="decimal"/>
      <w:lvlText w:val="%1."/>
      <w:lvlJc w:val="left"/>
      <w:pPr>
        <w:ind w:left="436" w:hanging="360"/>
      </w:pPr>
      <w:rPr>
        <w:rFonts w:ascii="Arial Narrow" w:hAnsi="Arial Narrow" w:hint="default"/>
        <w:sz w:val="1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FE52EA9"/>
    <w:multiLevelType w:val="hybridMultilevel"/>
    <w:tmpl w:val="10DC2B6A"/>
    <w:lvl w:ilvl="0" w:tplc="9DE2560A">
      <w:numFmt w:val="bullet"/>
      <w:lvlText w:val="-"/>
      <w:lvlJc w:val="left"/>
      <w:pPr>
        <w:ind w:left="720" w:hanging="360"/>
      </w:pPr>
      <w:rPr>
        <w:rFonts w:ascii="Arial Narrow" w:eastAsiaTheme="minorHAnsi" w:hAnsi="Arial Narrow" w:cs="Futura-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39D40D5"/>
    <w:multiLevelType w:val="hybridMultilevel"/>
    <w:tmpl w:val="70B8AF6A"/>
    <w:lvl w:ilvl="0" w:tplc="1C0685A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1">
    <w:nsid w:val="68C06466"/>
    <w:multiLevelType w:val="hybridMultilevel"/>
    <w:tmpl w:val="929CDBCE"/>
    <w:lvl w:ilvl="0" w:tplc="5A84E98E">
      <w:numFmt w:val="bullet"/>
      <w:lvlText w:val="-"/>
      <w:lvlJc w:val="left"/>
      <w:pPr>
        <w:ind w:left="72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94549FC"/>
    <w:multiLevelType w:val="hybridMultilevel"/>
    <w:tmpl w:val="04A8F9F8"/>
    <w:lvl w:ilvl="0" w:tplc="2C0A0001">
      <w:start w:val="1"/>
      <w:numFmt w:val="bullet"/>
      <w:lvlText w:val=""/>
      <w:lvlJc w:val="left"/>
      <w:pPr>
        <w:ind w:left="436" w:hanging="360"/>
      </w:pPr>
      <w:rPr>
        <w:rFonts w:ascii="Symbol" w:hAnsi="Symbol" w:hint="default"/>
      </w:rPr>
    </w:lvl>
    <w:lvl w:ilvl="1" w:tplc="2C0A0003">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23">
    <w:nsid w:val="70582C8D"/>
    <w:multiLevelType w:val="hybridMultilevel"/>
    <w:tmpl w:val="8BF605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0B8119E"/>
    <w:multiLevelType w:val="hybridMultilevel"/>
    <w:tmpl w:val="5B5E94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727A7BEA"/>
    <w:multiLevelType w:val="hybridMultilevel"/>
    <w:tmpl w:val="48D6A0C0"/>
    <w:lvl w:ilvl="0" w:tplc="DC740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251A9"/>
    <w:multiLevelType w:val="hybridMultilevel"/>
    <w:tmpl w:val="18FA73D0"/>
    <w:lvl w:ilvl="0" w:tplc="3DF2E7B2">
      <w:start w:val="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79A04F7C"/>
    <w:multiLevelType w:val="hybridMultilevel"/>
    <w:tmpl w:val="E4D693BA"/>
    <w:lvl w:ilvl="0" w:tplc="C4486F7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21"/>
  </w:num>
  <w:num w:numId="2">
    <w:abstractNumId w:val="19"/>
  </w:num>
  <w:num w:numId="3">
    <w:abstractNumId w:val="23"/>
  </w:num>
  <w:num w:numId="4">
    <w:abstractNumId w:val="17"/>
  </w:num>
  <w:num w:numId="5">
    <w:abstractNumId w:val="2"/>
  </w:num>
  <w:num w:numId="6">
    <w:abstractNumId w:val="4"/>
  </w:num>
  <w:num w:numId="7">
    <w:abstractNumId w:val="15"/>
  </w:num>
  <w:num w:numId="8">
    <w:abstractNumId w:val="22"/>
  </w:num>
  <w:num w:numId="9">
    <w:abstractNumId w:val="3"/>
  </w:num>
  <w:num w:numId="10">
    <w:abstractNumId w:val="12"/>
  </w:num>
  <w:num w:numId="11">
    <w:abstractNumId w:val="1"/>
  </w:num>
  <w:num w:numId="12">
    <w:abstractNumId w:val="24"/>
  </w:num>
  <w:num w:numId="13">
    <w:abstractNumId w:val="18"/>
  </w:num>
  <w:num w:numId="14">
    <w:abstractNumId w:val="5"/>
  </w:num>
  <w:num w:numId="15">
    <w:abstractNumId w:val="14"/>
  </w:num>
  <w:num w:numId="16">
    <w:abstractNumId w:val="26"/>
  </w:num>
  <w:num w:numId="17">
    <w:abstractNumId w:val="7"/>
  </w:num>
  <w:num w:numId="18">
    <w:abstractNumId w:val="16"/>
  </w:num>
  <w:num w:numId="19">
    <w:abstractNumId w:val="11"/>
  </w:num>
  <w:num w:numId="20">
    <w:abstractNumId w:val="20"/>
  </w:num>
  <w:num w:numId="21">
    <w:abstractNumId w:val="0"/>
  </w:num>
  <w:num w:numId="22">
    <w:abstractNumId w:val="27"/>
  </w:num>
  <w:num w:numId="23">
    <w:abstractNumId w:val="8"/>
  </w:num>
  <w:num w:numId="24">
    <w:abstractNumId w:val="9"/>
  </w:num>
  <w:num w:numId="25">
    <w:abstractNumId w:val="13"/>
  </w:num>
  <w:num w:numId="26">
    <w:abstractNumId w:val="6"/>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BA"/>
    <w:rsid w:val="0000546E"/>
    <w:rsid w:val="00015673"/>
    <w:rsid w:val="0001629B"/>
    <w:rsid w:val="00016485"/>
    <w:rsid w:val="00024F2B"/>
    <w:rsid w:val="00041755"/>
    <w:rsid w:val="000500C4"/>
    <w:rsid w:val="00050C40"/>
    <w:rsid w:val="00050D7A"/>
    <w:rsid w:val="00061FF7"/>
    <w:rsid w:val="00064567"/>
    <w:rsid w:val="00071DEE"/>
    <w:rsid w:val="00073708"/>
    <w:rsid w:val="00076E05"/>
    <w:rsid w:val="000A0507"/>
    <w:rsid w:val="000A243A"/>
    <w:rsid w:val="000A6324"/>
    <w:rsid w:val="000B0391"/>
    <w:rsid w:val="000B4C75"/>
    <w:rsid w:val="000D3B3D"/>
    <w:rsid w:val="000F3D6D"/>
    <w:rsid w:val="001069C6"/>
    <w:rsid w:val="00120A86"/>
    <w:rsid w:val="00125072"/>
    <w:rsid w:val="001338F8"/>
    <w:rsid w:val="00135CFE"/>
    <w:rsid w:val="0013637A"/>
    <w:rsid w:val="00142D79"/>
    <w:rsid w:val="001619AA"/>
    <w:rsid w:val="00161E51"/>
    <w:rsid w:val="00173BB8"/>
    <w:rsid w:val="00173DA9"/>
    <w:rsid w:val="001834FB"/>
    <w:rsid w:val="00184011"/>
    <w:rsid w:val="00192E06"/>
    <w:rsid w:val="001930A4"/>
    <w:rsid w:val="001B1FD2"/>
    <w:rsid w:val="001B6857"/>
    <w:rsid w:val="001B69F8"/>
    <w:rsid w:val="001D3CC9"/>
    <w:rsid w:val="001E405D"/>
    <w:rsid w:val="001F63E1"/>
    <w:rsid w:val="00210D61"/>
    <w:rsid w:val="00217525"/>
    <w:rsid w:val="00233E83"/>
    <w:rsid w:val="00233EE1"/>
    <w:rsid w:val="002429E4"/>
    <w:rsid w:val="00251B97"/>
    <w:rsid w:val="00254D86"/>
    <w:rsid w:val="00260B18"/>
    <w:rsid w:val="00270214"/>
    <w:rsid w:val="002A01EF"/>
    <w:rsid w:val="002A625F"/>
    <w:rsid w:val="002B493B"/>
    <w:rsid w:val="002B4F1F"/>
    <w:rsid w:val="002C3CC2"/>
    <w:rsid w:val="002C6DB2"/>
    <w:rsid w:val="002D16E7"/>
    <w:rsid w:val="002D6F1E"/>
    <w:rsid w:val="002E25EE"/>
    <w:rsid w:val="002E3A01"/>
    <w:rsid w:val="002E7ECC"/>
    <w:rsid w:val="002F02D7"/>
    <w:rsid w:val="00301499"/>
    <w:rsid w:val="0032341B"/>
    <w:rsid w:val="003357EF"/>
    <w:rsid w:val="00337FB4"/>
    <w:rsid w:val="0034116E"/>
    <w:rsid w:val="00343336"/>
    <w:rsid w:val="003711E3"/>
    <w:rsid w:val="00383FF3"/>
    <w:rsid w:val="003843BD"/>
    <w:rsid w:val="00392472"/>
    <w:rsid w:val="00396081"/>
    <w:rsid w:val="003A594A"/>
    <w:rsid w:val="003A68D2"/>
    <w:rsid w:val="003A716F"/>
    <w:rsid w:val="003C549E"/>
    <w:rsid w:val="003E1E1F"/>
    <w:rsid w:val="003E4EDF"/>
    <w:rsid w:val="003E5E4A"/>
    <w:rsid w:val="003E7D4C"/>
    <w:rsid w:val="003F5819"/>
    <w:rsid w:val="004001B0"/>
    <w:rsid w:val="00403DC0"/>
    <w:rsid w:val="00411482"/>
    <w:rsid w:val="00411C95"/>
    <w:rsid w:val="00413ECB"/>
    <w:rsid w:val="00423C6A"/>
    <w:rsid w:val="00423E26"/>
    <w:rsid w:val="00440163"/>
    <w:rsid w:val="00450FA2"/>
    <w:rsid w:val="0046031D"/>
    <w:rsid w:val="00475BEC"/>
    <w:rsid w:val="004819E4"/>
    <w:rsid w:val="00484C50"/>
    <w:rsid w:val="004947C7"/>
    <w:rsid w:val="00495B77"/>
    <w:rsid w:val="004A6181"/>
    <w:rsid w:val="004A7A5A"/>
    <w:rsid w:val="004B21C5"/>
    <w:rsid w:val="004B3AD2"/>
    <w:rsid w:val="004B6682"/>
    <w:rsid w:val="004C735C"/>
    <w:rsid w:val="004D097D"/>
    <w:rsid w:val="004D1EBA"/>
    <w:rsid w:val="004D70E3"/>
    <w:rsid w:val="004E360B"/>
    <w:rsid w:val="004F026B"/>
    <w:rsid w:val="004F4762"/>
    <w:rsid w:val="00515EF6"/>
    <w:rsid w:val="005308A1"/>
    <w:rsid w:val="00546EBD"/>
    <w:rsid w:val="00561297"/>
    <w:rsid w:val="0056251F"/>
    <w:rsid w:val="00572107"/>
    <w:rsid w:val="005746E1"/>
    <w:rsid w:val="00580C62"/>
    <w:rsid w:val="0059582A"/>
    <w:rsid w:val="005A13BC"/>
    <w:rsid w:val="005B4D90"/>
    <w:rsid w:val="005D07ED"/>
    <w:rsid w:val="005D5638"/>
    <w:rsid w:val="005D7419"/>
    <w:rsid w:val="005E5680"/>
    <w:rsid w:val="005F0E81"/>
    <w:rsid w:val="005F4D04"/>
    <w:rsid w:val="005F75CF"/>
    <w:rsid w:val="006063DF"/>
    <w:rsid w:val="00621C87"/>
    <w:rsid w:val="006228FE"/>
    <w:rsid w:val="00622B19"/>
    <w:rsid w:val="00622BF5"/>
    <w:rsid w:val="0062505B"/>
    <w:rsid w:val="006620AC"/>
    <w:rsid w:val="0066305C"/>
    <w:rsid w:val="00664CEC"/>
    <w:rsid w:val="0067660B"/>
    <w:rsid w:val="00687202"/>
    <w:rsid w:val="006B2B77"/>
    <w:rsid w:val="006B5ADF"/>
    <w:rsid w:val="006B6E1F"/>
    <w:rsid w:val="006C258F"/>
    <w:rsid w:val="006D0CF0"/>
    <w:rsid w:val="006D47ED"/>
    <w:rsid w:val="006F4611"/>
    <w:rsid w:val="00712C2F"/>
    <w:rsid w:val="00720A41"/>
    <w:rsid w:val="0072287E"/>
    <w:rsid w:val="007236D6"/>
    <w:rsid w:val="007353C0"/>
    <w:rsid w:val="00737546"/>
    <w:rsid w:val="00756475"/>
    <w:rsid w:val="0077075B"/>
    <w:rsid w:val="00777627"/>
    <w:rsid w:val="00781E15"/>
    <w:rsid w:val="00784353"/>
    <w:rsid w:val="00784F26"/>
    <w:rsid w:val="00785DDC"/>
    <w:rsid w:val="007919F8"/>
    <w:rsid w:val="00792EEC"/>
    <w:rsid w:val="007A205B"/>
    <w:rsid w:val="007A24E1"/>
    <w:rsid w:val="007A463E"/>
    <w:rsid w:val="007B79CF"/>
    <w:rsid w:val="007C0BCF"/>
    <w:rsid w:val="007C7BAF"/>
    <w:rsid w:val="007D08EE"/>
    <w:rsid w:val="007D2BD1"/>
    <w:rsid w:val="007E11D1"/>
    <w:rsid w:val="007E13CA"/>
    <w:rsid w:val="007E3DAF"/>
    <w:rsid w:val="0081709A"/>
    <w:rsid w:val="00822847"/>
    <w:rsid w:val="00840770"/>
    <w:rsid w:val="00854DA8"/>
    <w:rsid w:val="00861E5B"/>
    <w:rsid w:val="008675A6"/>
    <w:rsid w:val="00885909"/>
    <w:rsid w:val="0088777A"/>
    <w:rsid w:val="008936AB"/>
    <w:rsid w:val="008A25BF"/>
    <w:rsid w:val="008A7185"/>
    <w:rsid w:val="008B0306"/>
    <w:rsid w:val="008B1295"/>
    <w:rsid w:val="008C1219"/>
    <w:rsid w:val="008C6606"/>
    <w:rsid w:val="008D0515"/>
    <w:rsid w:val="008D7327"/>
    <w:rsid w:val="008E1D80"/>
    <w:rsid w:val="008E5AD5"/>
    <w:rsid w:val="008F185B"/>
    <w:rsid w:val="008F7AD9"/>
    <w:rsid w:val="00901382"/>
    <w:rsid w:val="00911315"/>
    <w:rsid w:val="009170BD"/>
    <w:rsid w:val="00920F77"/>
    <w:rsid w:val="009243E7"/>
    <w:rsid w:val="00925557"/>
    <w:rsid w:val="0093160F"/>
    <w:rsid w:val="00934EA4"/>
    <w:rsid w:val="009367BB"/>
    <w:rsid w:val="00947BDB"/>
    <w:rsid w:val="00955C0C"/>
    <w:rsid w:val="00964ADA"/>
    <w:rsid w:val="00967AF6"/>
    <w:rsid w:val="00972164"/>
    <w:rsid w:val="00973EC6"/>
    <w:rsid w:val="009810AF"/>
    <w:rsid w:val="00983E8B"/>
    <w:rsid w:val="009857B4"/>
    <w:rsid w:val="009A1A32"/>
    <w:rsid w:val="009B1B12"/>
    <w:rsid w:val="009B7BB0"/>
    <w:rsid w:val="009C26AB"/>
    <w:rsid w:val="009C7FB7"/>
    <w:rsid w:val="009F38CE"/>
    <w:rsid w:val="009F4503"/>
    <w:rsid w:val="009F6851"/>
    <w:rsid w:val="009F6D02"/>
    <w:rsid w:val="00A07DDB"/>
    <w:rsid w:val="00A150F5"/>
    <w:rsid w:val="00A16CBA"/>
    <w:rsid w:val="00A17051"/>
    <w:rsid w:val="00A22BA4"/>
    <w:rsid w:val="00A23E31"/>
    <w:rsid w:val="00A27B65"/>
    <w:rsid w:val="00A3730D"/>
    <w:rsid w:val="00A75EDD"/>
    <w:rsid w:val="00A9134B"/>
    <w:rsid w:val="00A9166C"/>
    <w:rsid w:val="00AA16BC"/>
    <w:rsid w:val="00AA7E39"/>
    <w:rsid w:val="00AB1B92"/>
    <w:rsid w:val="00AB3E1A"/>
    <w:rsid w:val="00AC1B46"/>
    <w:rsid w:val="00AC4AC9"/>
    <w:rsid w:val="00AC5113"/>
    <w:rsid w:val="00AD0FED"/>
    <w:rsid w:val="00AD3FA1"/>
    <w:rsid w:val="00AD5300"/>
    <w:rsid w:val="00AE081B"/>
    <w:rsid w:val="00AE7D80"/>
    <w:rsid w:val="00AF4464"/>
    <w:rsid w:val="00AF6A87"/>
    <w:rsid w:val="00B05D52"/>
    <w:rsid w:val="00B07012"/>
    <w:rsid w:val="00B13DA8"/>
    <w:rsid w:val="00B147D2"/>
    <w:rsid w:val="00B23EFE"/>
    <w:rsid w:val="00B25E0B"/>
    <w:rsid w:val="00B276DB"/>
    <w:rsid w:val="00B37009"/>
    <w:rsid w:val="00B37555"/>
    <w:rsid w:val="00B375CD"/>
    <w:rsid w:val="00B42D1B"/>
    <w:rsid w:val="00B56242"/>
    <w:rsid w:val="00B61086"/>
    <w:rsid w:val="00B65D3D"/>
    <w:rsid w:val="00B85235"/>
    <w:rsid w:val="00B905B9"/>
    <w:rsid w:val="00B9116C"/>
    <w:rsid w:val="00B94105"/>
    <w:rsid w:val="00B94989"/>
    <w:rsid w:val="00BA67DE"/>
    <w:rsid w:val="00BB500B"/>
    <w:rsid w:val="00BB5038"/>
    <w:rsid w:val="00BB52EF"/>
    <w:rsid w:val="00BB659B"/>
    <w:rsid w:val="00BC2C24"/>
    <w:rsid w:val="00BC3256"/>
    <w:rsid w:val="00BD48F4"/>
    <w:rsid w:val="00BE64FE"/>
    <w:rsid w:val="00BE7A04"/>
    <w:rsid w:val="00C001F6"/>
    <w:rsid w:val="00C0474F"/>
    <w:rsid w:val="00C07325"/>
    <w:rsid w:val="00C16341"/>
    <w:rsid w:val="00C17F75"/>
    <w:rsid w:val="00C27FBA"/>
    <w:rsid w:val="00C374C2"/>
    <w:rsid w:val="00C4716A"/>
    <w:rsid w:val="00C5447A"/>
    <w:rsid w:val="00C572B2"/>
    <w:rsid w:val="00C57C83"/>
    <w:rsid w:val="00C75716"/>
    <w:rsid w:val="00C81F84"/>
    <w:rsid w:val="00C85EF8"/>
    <w:rsid w:val="00C93B1D"/>
    <w:rsid w:val="00CA13DF"/>
    <w:rsid w:val="00CC2F06"/>
    <w:rsid w:val="00CC3E46"/>
    <w:rsid w:val="00CD76D5"/>
    <w:rsid w:val="00CE178C"/>
    <w:rsid w:val="00CE7299"/>
    <w:rsid w:val="00CE7F51"/>
    <w:rsid w:val="00D05D3B"/>
    <w:rsid w:val="00D07B32"/>
    <w:rsid w:val="00D12141"/>
    <w:rsid w:val="00D12707"/>
    <w:rsid w:val="00D26DF5"/>
    <w:rsid w:val="00D35A8C"/>
    <w:rsid w:val="00D5167E"/>
    <w:rsid w:val="00D56599"/>
    <w:rsid w:val="00D614C4"/>
    <w:rsid w:val="00D66CA5"/>
    <w:rsid w:val="00D66E0E"/>
    <w:rsid w:val="00D7596F"/>
    <w:rsid w:val="00D76303"/>
    <w:rsid w:val="00D76821"/>
    <w:rsid w:val="00D830AB"/>
    <w:rsid w:val="00D943FD"/>
    <w:rsid w:val="00D94968"/>
    <w:rsid w:val="00D96385"/>
    <w:rsid w:val="00D96708"/>
    <w:rsid w:val="00DA0A1A"/>
    <w:rsid w:val="00DC2237"/>
    <w:rsid w:val="00DC419B"/>
    <w:rsid w:val="00DC778E"/>
    <w:rsid w:val="00DD5292"/>
    <w:rsid w:val="00DE40D3"/>
    <w:rsid w:val="00E05C51"/>
    <w:rsid w:val="00E11CCC"/>
    <w:rsid w:val="00E1638A"/>
    <w:rsid w:val="00E20204"/>
    <w:rsid w:val="00E205EC"/>
    <w:rsid w:val="00E334F9"/>
    <w:rsid w:val="00E7310C"/>
    <w:rsid w:val="00E85334"/>
    <w:rsid w:val="00E859F2"/>
    <w:rsid w:val="00EA3F83"/>
    <w:rsid w:val="00EB4A3A"/>
    <w:rsid w:val="00EC5D10"/>
    <w:rsid w:val="00EE01B1"/>
    <w:rsid w:val="00EE4FA6"/>
    <w:rsid w:val="00EE7751"/>
    <w:rsid w:val="00EF6C0D"/>
    <w:rsid w:val="00F1246C"/>
    <w:rsid w:val="00F14A2B"/>
    <w:rsid w:val="00F16892"/>
    <w:rsid w:val="00F31C4D"/>
    <w:rsid w:val="00F6725C"/>
    <w:rsid w:val="00F70D23"/>
    <w:rsid w:val="00F72491"/>
    <w:rsid w:val="00F77BD3"/>
    <w:rsid w:val="00F8454E"/>
    <w:rsid w:val="00FA4A55"/>
    <w:rsid w:val="00FA5FCC"/>
    <w:rsid w:val="00FB40AE"/>
    <w:rsid w:val="00FB7377"/>
    <w:rsid w:val="00FC0DF6"/>
    <w:rsid w:val="00FC62AA"/>
    <w:rsid w:val="00FD1B95"/>
    <w:rsid w:val="00FE2237"/>
    <w:rsid w:val="00FF7C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4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D86"/>
    <w:rPr>
      <w:rFonts w:ascii="Tahoma" w:hAnsi="Tahoma" w:cs="Tahoma"/>
      <w:sz w:val="16"/>
      <w:szCs w:val="16"/>
    </w:rPr>
  </w:style>
  <w:style w:type="paragraph" w:styleId="Prrafodelista">
    <w:name w:val="List Paragraph"/>
    <w:basedOn w:val="Normal"/>
    <w:uiPriority w:val="34"/>
    <w:qFormat/>
    <w:rsid w:val="00A9166C"/>
    <w:pPr>
      <w:spacing w:after="0" w:line="240" w:lineRule="auto"/>
      <w:ind w:left="720"/>
      <w:contextualSpacing/>
    </w:pPr>
    <w:rPr>
      <w:rFonts w:ascii="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7A46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463E"/>
    <w:rPr>
      <w:sz w:val="20"/>
      <w:szCs w:val="20"/>
    </w:rPr>
  </w:style>
  <w:style w:type="character" w:styleId="Refdenotaalpie">
    <w:name w:val="footnote reference"/>
    <w:basedOn w:val="Fuentedeprrafopredeter"/>
    <w:uiPriority w:val="99"/>
    <w:semiHidden/>
    <w:unhideWhenUsed/>
    <w:rsid w:val="007A463E"/>
    <w:rPr>
      <w:vertAlign w:val="superscript"/>
    </w:rPr>
  </w:style>
  <w:style w:type="paragraph" w:styleId="Encabezado">
    <w:name w:val="header"/>
    <w:basedOn w:val="Normal"/>
    <w:link w:val="EncabezadoCar"/>
    <w:uiPriority w:val="99"/>
    <w:unhideWhenUsed/>
    <w:rsid w:val="00D763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303"/>
  </w:style>
  <w:style w:type="paragraph" w:styleId="Piedepgina">
    <w:name w:val="footer"/>
    <w:basedOn w:val="Normal"/>
    <w:link w:val="PiedepginaCar"/>
    <w:uiPriority w:val="99"/>
    <w:unhideWhenUsed/>
    <w:rsid w:val="00D763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6303"/>
  </w:style>
  <w:style w:type="character" w:styleId="Hipervnculo">
    <w:name w:val="Hyperlink"/>
    <w:basedOn w:val="Fuentedeprrafopredeter"/>
    <w:uiPriority w:val="99"/>
    <w:unhideWhenUsed/>
    <w:rsid w:val="00233E83"/>
    <w:rPr>
      <w:color w:val="0000FF" w:themeColor="hyperlink"/>
      <w:u w:val="single"/>
    </w:rPr>
  </w:style>
  <w:style w:type="paragraph" w:customStyle="1" w:styleId="Cuerpo">
    <w:name w:val="Cuerpo"/>
    <w:autoRedefine/>
    <w:rsid w:val="0056251F"/>
    <w:pPr>
      <w:suppressAutoHyphens/>
      <w:spacing w:after="180" w:line="312" w:lineRule="auto"/>
    </w:pPr>
    <w:rPr>
      <w:rFonts w:ascii="Arial" w:eastAsia="ヒラギノ角ゴ Pro W3" w:hAnsi="Arial" w:cs="Times New Roman"/>
      <w:color w:val="000000"/>
      <w:szCs w:val="24"/>
      <w:lang w:val="es-ES_tradnl" w:eastAsia="es-ES_tradnl"/>
    </w:rPr>
  </w:style>
  <w:style w:type="paragraph" w:styleId="NormalWeb">
    <w:name w:val="Normal (Web)"/>
    <w:basedOn w:val="Normal"/>
    <w:uiPriority w:val="99"/>
    <w:semiHidden/>
    <w:unhideWhenUsed/>
    <w:rsid w:val="007E11D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E11D1"/>
    <w:rPr>
      <w:b/>
      <w:bCs/>
    </w:rPr>
  </w:style>
  <w:style w:type="character" w:customStyle="1" w:styleId="apple-converted-space">
    <w:name w:val="apple-converted-space"/>
    <w:basedOn w:val="Fuentedeprrafopredeter"/>
    <w:rsid w:val="007E11D1"/>
  </w:style>
  <w:style w:type="paragraph" w:customStyle="1" w:styleId="Default">
    <w:name w:val="Default"/>
    <w:rsid w:val="00A17051"/>
    <w:pPr>
      <w:autoSpaceDE w:val="0"/>
      <w:autoSpaceDN w:val="0"/>
      <w:adjustRightInd w:val="0"/>
      <w:spacing w:after="0" w:line="240" w:lineRule="auto"/>
    </w:pPr>
    <w:rPr>
      <w:rFonts w:ascii="Leelawadee" w:hAnsi="Leelawadee" w:cs="Leelawadee"/>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4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D86"/>
    <w:rPr>
      <w:rFonts w:ascii="Tahoma" w:hAnsi="Tahoma" w:cs="Tahoma"/>
      <w:sz w:val="16"/>
      <w:szCs w:val="16"/>
    </w:rPr>
  </w:style>
  <w:style w:type="paragraph" w:styleId="Prrafodelista">
    <w:name w:val="List Paragraph"/>
    <w:basedOn w:val="Normal"/>
    <w:uiPriority w:val="34"/>
    <w:qFormat/>
    <w:rsid w:val="00A9166C"/>
    <w:pPr>
      <w:spacing w:after="0" w:line="240" w:lineRule="auto"/>
      <w:ind w:left="720"/>
      <w:contextualSpacing/>
    </w:pPr>
    <w:rPr>
      <w:rFonts w:ascii="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7A46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463E"/>
    <w:rPr>
      <w:sz w:val="20"/>
      <w:szCs w:val="20"/>
    </w:rPr>
  </w:style>
  <w:style w:type="character" w:styleId="Refdenotaalpie">
    <w:name w:val="footnote reference"/>
    <w:basedOn w:val="Fuentedeprrafopredeter"/>
    <w:uiPriority w:val="99"/>
    <w:semiHidden/>
    <w:unhideWhenUsed/>
    <w:rsid w:val="007A463E"/>
    <w:rPr>
      <w:vertAlign w:val="superscript"/>
    </w:rPr>
  </w:style>
  <w:style w:type="paragraph" w:styleId="Encabezado">
    <w:name w:val="header"/>
    <w:basedOn w:val="Normal"/>
    <w:link w:val="EncabezadoCar"/>
    <w:uiPriority w:val="99"/>
    <w:unhideWhenUsed/>
    <w:rsid w:val="00D763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303"/>
  </w:style>
  <w:style w:type="paragraph" w:styleId="Piedepgina">
    <w:name w:val="footer"/>
    <w:basedOn w:val="Normal"/>
    <w:link w:val="PiedepginaCar"/>
    <w:uiPriority w:val="99"/>
    <w:unhideWhenUsed/>
    <w:rsid w:val="00D763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6303"/>
  </w:style>
  <w:style w:type="character" w:styleId="Hipervnculo">
    <w:name w:val="Hyperlink"/>
    <w:basedOn w:val="Fuentedeprrafopredeter"/>
    <w:uiPriority w:val="99"/>
    <w:unhideWhenUsed/>
    <w:rsid w:val="00233E83"/>
    <w:rPr>
      <w:color w:val="0000FF" w:themeColor="hyperlink"/>
      <w:u w:val="single"/>
    </w:rPr>
  </w:style>
  <w:style w:type="paragraph" w:customStyle="1" w:styleId="Cuerpo">
    <w:name w:val="Cuerpo"/>
    <w:autoRedefine/>
    <w:rsid w:val="0056251F"/>
    <w:pPr>
      <w:suppressAutoHyphens/>
      <w:spacing w:after="180" w:line="312" w:lineRule="auto"/>
    </w:pPr>
    <w:rPr>
      <w:rFonts w:ascii="Arial" w:eastAsia="ヒラギノ角ゴ Pro W3" w:hAnsi="Arial" w:cs="Times New Roman"/>
      <w:color w:val="000000"/>
      <w:szCs w:val="24"/>
      <w:lang w:val="es-ES_tradnl" w:eastAsia="es-ES_tradnl"/>
    </w:rPr>
  </w:style>
  <w:style w:type="paragraph" w:styleId="NormalWeb">
    <w:name w:val="Normal (Web)"/>
    <w:basedOn w:val="Normal"/>
    <w:uiPriority w:val="99"/>
    <w:semiHidden/>
    <w:unhideWhenUsed/>
    <w:rsid w:val="007E11D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E11D1"/>
    <w:rPr>
      <w:b/>
      <w:bCs/>
    </w:rPr>
  </w:style>
  <w:style w:type="character" w:customStyle="1" w:styleId="apple-converted-space">
    <w:name w:val="apple-converted-space"/>
    <w:basedOn w:val="Fuentedeprrafopredeter"/>
    <w:rsid w:val="007E11D1"/>
  </w:style>
  <w:style w:type="paragraph" w:customStyle="1" w:styleId="Default">
    <w:name w:val="Default"/>
    <w:rsid w:val="00A17051"/>
    <w:pPr>
      <w:autoSpaceDE w:val="0"/>
      <w:autoSpaceDN w:val="0"/>
      <w:adjustRightInd w:val="0"/>
      <w:spacing w:after="0" w:line="240" w:lineRule="auto"/>
    </w:pPr>
    <w:rPr>
      <w:rFonts w:ascii="Leelawadee" w:hAnsi="Leelawadee" w:cs="Leelawade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3604">
      <w:bodyDiv w:val="1"/>
      <w:marLeft w:val="0"/>
      <w:marRight w:val="0"/>
      <w:marTop w:val="0"/>
      <w:marBottom w:val="0"/>
      <w:divBdr>
        <w:top w:val="none" w:sz="0" w:space="0" w:color="auto"/>
        <w:left w:val="none" w:sz="0" w:space="0" w:color="auto"/>
        <w:bottom w:val="none" w:sz="0" w:space="0" w:color="auto"/>
        <w:right w:val="none" w:sz="0" w:space="0" w:color="auto"/>
      </w:divBdr>
    </w:div>
    <w:div w:id="1290624070">
      <w:bodyDiv w:val="1"/>
      <w:marLeft w:val="0"/>
      <w:marRight w:val="0"/>
      <w:marTop w:val="0"/>
      <w:marBottom w:val="0"/>
      <w:divBdr>
        <w:top w:val="none" w:sz="0" w:space="0" w:color="auto"/>
        <w:left w:val="none" w:sz="0" w:space="0" w:color="auto"/>
        <w:bottom w:val="none" w:sz="0" w:space="0" w:color="auto"/>
        <w:right w:val="none" w:sz="0" w:space="0" w:color="auto"/>
      </w:divBdr>
    </w:div>
    <w:div w:id="1586955599">
      <w:bodyDiv w:val="1"/>
      <w:marLeft w:val="0"/>
      <w:marRight w:val="0"/>
      <w:marTop w:val="0"/>
      <w:marBottom w:val="0"/>
      <w:divBdr>
        <w:top w:val="none" w:sz="0" w:space="0" w:color="auto"/>
        <w:left w:val="none" w:sz="0" w:space="0" w:color="auto"/>
        <w:bottom w:val="none" w:sz="0" w:space="0" w:color="auto"/>
        <w:right w:val="none" w:sz="0" w:space="0" w:color="auto"/>
      </w:divBdr>
    </w:div>
    <w:div w:id="1761871160">
      <w:bodyDiv w:val="1"/>
      <w:marLeft w:val="0"/>
      <w:marRight w:val="0"/>
      <w:marTop w:val="0"/>
      <w:marBottom w:val="0"/>
      <w:divBdr>
        <w:top w:val="none" w:sz="0" w:space="0" w:color="auto"/>
        <w:left w:val="none" w:sz="0" w:space="0" w:color="auto"/>
        <w:bottom w:val="none" w:sz="0" w:space="0" w:color="auto"/>
        <w:right w:val="none" w:sz="0" w:space="0" w:color="auto"/>
      </w:divBdr>
    </w:div>
    <w:div w:id="1868329408">
      <w:bodyDiv w:val="1"/>
      <w:marLeft w:val="0"/>
      <w:marRight w:val="0"/>
      <w:marTop w:val="0"/>
      <w:marBottom w:val="0"/>
      <w:divBdr>
        <w:top w:val="none" w:sz="0" w:space="0" w:color="auto"/>
        <w:left w:val="none" w:sz="0" w:space="0" w:color="auto"/>
        <w:bottom w:val="none" w:sz="0" w:space="0" w:color="auto"/>
        <w:right w:val="none" w:sz="0" w:space="0" w:color="auto"/>
      </w:divBdr>
    </w:div>
    <w:div w:id="20269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3833B79073445B8FBB1C49E506BAEA"/>
        <w:category>
          <w:name w:val="General"/>
          <w:gallery w:val="placeholder"/>
        </w:category>
        <w:types>
          <w:type w:val="bbPlcHdr"/>
        </w:types>
        <w:behaviors>
          <w:behavior w:val="content"/>
        </w:behaviors>
        <w:guid w:val="{7BCE2371-9DD1-4B07-8185-E360456653F6}"/>
      </w:docPartPr>
      <w:docPartBody>
        <w:p w:rsidR="008F00F5" w:rsidRDefault="001F1227" w:rsidP="001F1227">
          <w:pPr>
            <w:pStyle w:val="7A3833B79073445B8FBB1C49E506BAEA"/>
          </w:pPr>
          <w:r>
            <w:rPr>
              <w:lang w:val="es-ES"/>
            </w:rPr>
            <w:t>[Escriba el nombre de la compañía]</w:t>
          </w:r>
        </w:p>
      </w:docPartBody>
    </w:docPart>
    <w:docPart>
      <w:docPartPr>
        <w:name w:val="C6CDD29B7EA74ECFACEB49FB10710232"/>
        <w:category>
          <w:name w:val="General"/>
          <w:gallery w:val="placeholder"/>
        </w:category>
        <w:types>
          <w:type w:val="bbPlcHdr"/>
        </w:types>
        <w:behaviors>
          <w:behavior w:val="content"/>
        </w:behaviors>
        <w:guid w:val="{141059C2-CB2A-41DC-8F49-209150873999}"/>
      </w:docPartPr>
      <w:docPartBody>
        <w:p w:rsidR="008F00F5" w:rsidRDefault="001F1227" w:rsidP="001F1227">
          <w:pPr>
            <w:pStyle w:val="C6CDD29B7EA74ECFACEB49FB10710232"/>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utur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eelawadee">
    <w:altName w:val="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27"/>
    <w:rsid w:val="000024C2"/>
    <w:rsid w:val="000E0D50"/>
    <w:rsid w:val="00111842"/>
    <w:rsid w:val="001F1227"/>
    <w:rsid w:val="002706DE"/>
    <w:rsid w:val="0033682A"/>
    <w:rsid w:val="00353B8A"/>
    <w:rsid w:val="00455CA5"/>
    <w:rsid w:val="00531034"/>
    <w:rsid w:val="005B433B"/>
    <w:rsid w:val="006537FC"/>
    <w:rsid w:val="006C1F28"/>
    <w:rsid w:val="0076569D"/>
    <w:rsid w:val="007967CE"/>
    <w:rsid w:val="007A19D8"/>
    <w:rsid w:val="008475B0"/>
    <w:rsid w:val="008F00F5"/>
    <w:rsid w:val="00912CE8"/>
    <w:rsid w:val="00987898"/>
    <w:rsid w:val="00A83FFC"/>
    <w:rsid w:val="00B30813"/>
    <w:rsid w:val="00B64D29"/>
    <w:rsid w:val="00BF23F4"/>
    <w:rsid w:val="00C01B72"/>
    <w:rsid w:val="00C43CFD"/>
    <w:rsid w:val="00C6513B"/>
    <w:rsid w:val="00D13538"/>
    <w:rsid w:val="00D52055"/>
    <w:rsid w:val="00D872AC"/>
    <w:rsid w:val="00DA12F9"/>
    <w:rsid w:val="00E33448"/>
    <w:rsid w:val="00E34042"/>
    <w:rsid w:val="00F23F67"/>
    <w:rsid w:val="00F94DEC"/>
    <w:rsid w:val="00FC5A5B"/>
    <w:rsid w:val="00FD3C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A3833B79073445B8FBB1C49E506BAEA">
    <w:name w:val="7A3833B79073445B8FBB1C49E506BAEA"/>
    <w:rsid w:val="001F1227"/>
  </w:style>
  <w:style w:type="paragraph" w:customStyle="1" w:styleId="C6CDD29B7EA74ECFACEB49FB10710232">
    <w:name w:val="C6CDD29B7EA74ECFACEB49FB10710232"/>
    <w:rsid w:val="001F12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A3833B79073445B8FBB1C49E506BAEA">
    <w:name w:val="7A3833B79073445B8FBB1C49E506BAEA"/>
    <w:rsid w:val="001F1227"/>
  </w:style>
  <w:style w:type="paragraph" w:customStyle="1" w:styleId="C6CDD29B7EA74ECFACEB49FB10710232">
    <w:name w:val="C6CDD29B7EA74ECFACEB49FB10710232"/>
    <w:rsid w:val="001F1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EA6C-F3C3-4323-BBA4-16BC5719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Categoría 4: RELACIONES CON LA PRENSA</vt:lpstr>
    </vt:vector>
  </TitlesOfParts>
  <Company>Presentación FCA – Premios Eikon</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Categoría 4: RELACIONES CON LA PRENSA</dc:title>
  <dc:creator>PLOPER LUCIA</dc:creator>
  <cp:lastModifiedBy>Administrator</cp:lastModifiedBy>
  <cp:revision>2</cp:revision>
  <dcterms:created xsi:type="dcterms:W3CDTF">2018-06-14T12:19:00Z</dcterms:created>
  <dcterms:modified xsi:type="dcterms:W3CDTF">2018-06-14T12:19:00Z</dcterms:modified>
</cp:coreProperties>
</file>